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0D" w:rsidRPr="0029290E" w:rsidRDefault="00AB2A0D" w:rsidP="00AB2A0D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EFEKTY </w:t>
      </w:r>
      <w:r w:rsidRPr="000A099B">
        <w:rPr>
          <w:rFonts w:ascii="Cambria" w:hAnsi="Cambria" w:cs="Cambria"/>
          <w:b/>
          <w:bCs/>
        </w:rPr>
        <w:t>UCZENIA SIĘ</w:t>
      </w:r>
      <w:r w:rsidRPr="0029290E">
        <w:rPr>
          <w:rFonts w:ascii="Cambria" w:hAnsi="Cambria" w:cs="Cambria"/>
          <w:b/>
          <w:bCs/>
        </w:rPr>
        <w:t xml:space="preserve"> DLA KIERUNKU </w:t>
      </w:r>
      <w:r w:rsidRPr="0029290E">
        <w:rPr>
          <w:rFonts w:ascii="Cambria" w:hAnsi="Cambria" w:cs="Cambria"/>
          <w:b/>
          <w:bCs/>
          <w:i/>
          <w:iCs/>
        </w:rPr>
        <w:t>ZARZĄDZANIE</w:t>
      </w:r>
    </w:p>
    <w:p w:rsidR="00FE1E65" w:rsidRPr="00724745" w:rsidRDefault="00FE1E65" w:rsidP="00AB20E6">
      <w:pPr>
        <w:jc w:val="center"/>
        <w:rPr>
          <w:rFonts w:ascii="Cambria" w:hAnsi="Cambria" w:cs="Cambria"/>
          <w:b/>
          <w:bCs/>
        </w:rPr>
      </w:pPr>
      <w:r w:rsidRPr="00724745">
        <w:rPr>
          <w:rFonts w:ascii="Cambria" w:hAnsi="Cambria" w:cs="Cambria"/>
          <w:b/>
          <w:bCs/>
        </w:rPr>
        <w:t xml:space="preserve">STUDIA PIERWSZEGO STOPNIA – PROFIL </w:t>
      </w:r>
      <w:r w:rsidR="000A614A">
        <w:rPr>
          <w:rFonts w:ascii="Cambria" w:hAnsi="Cambria" w:cs="Cambria"/>
          <w:b/>
          <w:bCs/>
        </w:rPr>
        <w:t>PRAKTYCZNY</w:t>
      </w:r>
      <w:r w:rsidRPr="00724745">
        <w:rPr>
          <w:rFonts w:ascii="Cambria" w:hAnsi="Cambria" w:cs="Cambria"/>
          <w:b/>
          <w:bCs/>
        </w:rPr>
        <w:t xml:space="preserve"> </w:t>
      </w:r>
    </w:p>
    <w:p w:rsidR="00FE1E65" w:rsidRDefault="00FE1E65" w:rsidP="00AB20E6">
      <w:pPr>
        <w:jc w:val="center"/>
        <w:rPr>
          <w:b/>
          <w:bCs/>
        </w:rPr>
      </w:pPr>
    </w:p>
    <w:p w:rsidR="00FE1E65" w:rsidRDefault="00FE1E65" w:rsidP="00AB20E6">
      <w:pPr>
        <w:jc w:val="center"/>
        <w:rPr>
          <w:b/>
          <w:bCs/>
        </w:rPr>
      </w:pPr>
    </w:p>
    <w:p w:rsidR="00FE1E65" w:rsidRDefault="00FE1E65" w:rsidP="00AB20E6">
      <w:pPr>
        <w:jc w:val="center"/>
        <w:rPr>
          <w:rFonts w:ascii="Cambria" w:hAnsi="Cambria" w:cs="Cambria"/>
          <w:b/>
          <w:bCs/>
        </w:rPr>
      </w:pPr>
    </w:p>
    <w:p w:rsidR="00AB2A0D" w:rsidRPr="0029290E" w:rsidRDefault="00AB2A0D" w:rsidP="00AB2A0D">
      <w:pPr>
        <w:rPr>
          <w:rFonts w:ascii="Calibri" w:hAnsi="Calibri" w:cs="Calibri"/>
          <w:u w:val="single"/>
        </w:rPr>
      </w:pPr>
      <w:r w:rsidRPr="0029290E">
        <w:rPr>
          <w:rFonts w:ascii="Calibri" w:hAnsi="Calibri" w:cs="Calibri"/>
          <w:u w:val="single"/>
        </w:rPr>
        <w:t>Objaśnienie oznaczeń</w:t>
      </w:r>
    </w:p>
    <w:p w:rsidR="00AB2A0D" w:rsidRPr="0029290E" w:rsidRDefault="000A614A" w:rsidP="00AB2A0D">
      <w:pPr>
        <w:tabs>
          <w:tab w:val="left" w:pos="2694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</w:t>
      </w:r>
      <w:r w:rsidR="00AB2A0D" w:rsidRPr="0029290E">
        <w:rPr>
          <w:rFonts w:ascii="Calibri" w:hAnsi="Calibri" w:cs="Calibri"/>
        </w:rPr>
        <w:t xml:space="preserve"> (przed </w:t>
      </w:r>
      <w:proofErr w:type="spellStart"/>
      <w:r w:rsidR="00AB2A0D" w:rsidRPr="0029290E">
        <w:rPr>
          <w:rFonts w:ascii="Calibri" w:hAnsi="Calibri" w:cs="Calibri"/>
        </w:rPr>
        <w:t>podkreślnikiem</w:t>
      </w:r>
      <w:proofErr w:type="spellEnd"/>
      <w:r w:rsidR="00AB2A0D" w:rsidRPr="0029290E">
        <w:rPr>
          <w:rFonts w:ascii="Calibri" w:hAnsi="Calibri" w:cs="Calibri"/>
        </w:rPr>
        <w:t xml:space="preserve">) </w:t>
      </w:r>
      <w:r w:rsidR="00AB2A0D" w:rsidRPr="0029290E">
        <w:rPr>
          <w:rFonts w:ascii="Calibri" w:hAnsi="Calibri" w:cs="Calibri"/>
        </w:rPr>
        <w:tab/>
        <w:t xml:space="preserve">- kierunkowe efekty </w:t>
      </w:r>
      <w:r w:rsidR="0076033D">
        <w:rPr>
          <w:rFonts w:ascii="Calibri" w:hAnsi="Calibri" w:cs="Calibri"/>
        </w:rPr>
        <w:t>uczenia się</w:t>
      </w:r>
      <w:r w:rsidR="00AB2A0D" w:rsidRPr="0029290E">
        <w:rPr>
          <w:rFonts w:ascii="Calibri" w:hAnsi="Calibri" w:cs="Calibri"/>
        </w:rPr>
        <w:t xml:space="preserve"> </w:t>
      </w:r>
    </w:p>
    <w:p w:rsidR="00AB2A0D" w:rsidRPr="0029290E" w:rsidRDefault="00AB2A0D" w:rsidP="00AB2A0D">
      <w:pPr>
        <w:tabs>
          <w:tab w:val="left" w:pos="2694"/>
        </w:tabs>
        <w:rPr>
          <w:rFonts w:ascii="Calibri" w:hAnsi="Calibri" w:cs="Calibri"/>
        </w:rPr>
      </w:pPr>
      <w:r w:rsidRPr="0029290E">
        <w:rPr>
          <w:rFonts w:ascii="Calibri" w:hAnsi="Calibri" w:cs="Calibri"/>
          <w:b/>
          <w:bCs/>
        </w:rPr>
        <w:t>W</w:t>
      </w:r>
      <w:r w:rsidRPr="0029290E">
        <w:rPr>
          <w:rFonts w:ascii="Calibri" w:hAnsi="Calibri" w:cs="Calibri"/>
        </w:rPr>
        <w:tab/>
        <w:t xml:space="preserve">- kategoria wiedzy </w:t>
      </w:r>
    </w:p>
    <w:p w:rsidR="00AB2A0D" w:rsidRPr="0029290E" w:rsidRDefault="00AB2A0D" w:rsidP="00AB2A0D">
      <w:pPr>
        <w:tabs>
          <w:tab w:val="left" w:pos="2694"/>
        </w:tabs>
        <w:rPr>
          <w:rFonts w:ascii="Calibri" w:hAnsi="Calibri" w:cs="Calibri"/>
        </w:rPr>
      </w:pPr>
      <w:r w:rsidRPr="0029290E">
        <w:rPr>
          <w:rFonts w:ascii="Calibri" w:hAnsi="Calibri" w:cs="Calibri"/>
          <w:b/>
          <w:bCs/>
        </w:rPr>
        <w:t>U</w:t>
      </w:r>
      <w:r w:rsidRPr="0029290E">
        <w:rPr>
          <w:rFonts w:ascii="Calibri" w:hAnsi="Calibri" w:cs="Calibri"/>
        </w:rPr>
        <w:tab/>
        <w:t xml:space="preserve">- kategoria umiejętności </w:t>
      </w:r>
    </w:p>
    <w:p w:rsidR="00AB2A0D" w:rsidRPr="0029290E" w:rsidRDefault="00AB2A0D" w:rsidP="00AB2A0D">
      <w:pPr>
        <w:tabs>
          <w:tab w:val="left" w:pos="2694"/>
        </w:tabs>
        <w:rPr>
          <w:rFonts w:ascii="Calibri" w:hAnsi="Calibri" w:cs="Calibri"/>
        </w:rPr>
      </w:pPr>
      <w:r w:rsidRPr="0029290E">
        <w:rPr>
          <w:rFonts w:ascii="Calibri" w:hAnsi="Calibri" w:cs="Calibri"/>
          <w:b/>
          <w:bCs/>
        </w:rPr>
        <w:t>K</w:t>
      </w:r>
      <w:r w:rsidRPr="0029290E">
        <w:rPr>
          <w:rFonts w:ascii="Calibri" w:hAnsi="Calibri" w:cs="Calibri"/>
        </w:rPr>
        <w:t xml:space="preserve"> (po </w:t>
      </w:r>
      <w:proofErr w:type="spellStart"/>
      <w:r w:rsidRPr="0029290E">
        <w:rPr>
          <w:rFonts w:ascii="Calibri" w:hAnsi="Calibri" w:cs="Calibri"/>
        </w:rPr>
        <w:t>podkreślniku</w:t>
      </w:r>
      <w:proofErr w:type="spellEnd"/>
      <w:r w:rsidRPr="0029290E">
        <w:rPr>
          <w:rFonts w:ascii="Calibri" w:hAnsi="Calibri" w:cs="Calibri"/>
        </w:rPr>
        <w:t>)</w:t>
      </w:r>
      <w:r w:rsidRPr="0029290E">
        <w:rPr>
          <w:rFonts w:ascii="Calibri" w:hAnsi="Calibri" w:cs="Calibri"/>
        </w:rPr>
        <w:tab/>
        <w:t xml:space="preserve">- kategoria kompetencji społecznych </w:t>
      </w:r>
    </w:p>
    <w:p w:rsidR="00AB2A0D" w:rsidRPr="002E2346" w:rsidRDefault="00AB2A0D" w:rsidP="00AB2A0D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P</w:t>
      </w:r>
      <w:r w:rsidR="00FB724D">
        <w:rPr>
          <w:rFonts w:ascii="Calibri" w:hAnsi="Calibri" w:cs="Calibri"/>
          <w:b/>
        </w:rPr>
        <w:t>6</w:t>
      </w:r>
      <w:r w:rsidRPr="002E2346">
        <w:rPr>
          <w:rFonts w:ascii="Calibri" w:hAnsi="Calibri" w:cs="Calibri"/>
          <w:b/>
        </w:rPr>
        <w:t>S</w:t>
      </w:r>
      <w:r w:rsidRPr="002E2346">
        <w:rPr>
          <w:rFonts w:ascii="Calibri" w:hAnsi="Calibri" w:cs="Calibri"/>
        </w:rPr>
        <w:tab/>
        <w:t>- efekty uczenia si</w:t>
      </w:r>
      <w:r>
        <w:rPr>
          <w:rFonts w:ascii="Calibri" w:hAnsi="Calibri" w:cs="Calibri"/>
        </w:rPr>
        <w:t>ę dla kwalifikacji na poziomie 6</w:t>
      </w:r>
      <w:r w:rsidRPr="002E2346">
        <w:rPr>
          <w:rFonts w:ascii="Calibri" w:hAnsi="Calibri" w:cs="Calibri"/>
        </w:rPr>
        <w:t xml:space="preserve"> Polskiej Ramy Kwalif</w:t>
      </w:r>
      <w:r>
        <w:rPr>
          <w:rFonts w:ascii="Calibri" w:hAnsi="Calibri" w:cs="Calibri"/>
        </w:rPr>
        <w:t>ikacji, właściwym dla studiów I</w:t>
      </w:r>
      <w:r w:rsidRPr="002E2346">
        <w:rPr>
          <w:rFonts w:ascii="Calibri" w:hAnsi="Calibri" w:cs="Calibri"/>
        </w:rPr>
        <w:t xml:space="preserve"> stopnia </w:t>
      </w:r>
    </w:p>
    <w:p w:rsidR="00AB2A0D" w:rsidRPr="002E2346" w:rsidRDefault="00AB2A0D" w:rsidP="00AB2A0D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WG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wiedzy: zakres i głębia (kompletność perspektywy poznawczej i zależności)</w:t>
      </w:r>
    </w:p>
    <w:p w:rsidR="00AB2A0D" w:rsidRPr="002E2346" w:rsidRDefault="00AB2A0D" w:rsidP="00AB2A0D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WK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wiedzy: kontekst (uwarunkowania, skutki)</w:t>
      </w:r>
    </w:p>
    <w:p w:rsidR="00AB2A0D" w:rsidRPr="002E2346" w:rsidRDefault="00AB2A0D" w:rsidP="00AB2A0D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UW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umiejętności: wykorzystanie wiedzy (rozwiązywane problemy i wykonywane zadania)</w:t>
      </w:r>
    </w:p>
    <w:p w:rsidR="00AB2A0D" w:rsidRPr="002E2346" w:rsidRDefault="00AB2A0D" w:rsidP="00AB2A0D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UK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umiejętności: komunikowanie się (odbieranie i tworzenie wypowiedzi, posługiwanie się językiem obcym)</w:t>
      </w:r>
    </w:p>
    <w:p w:rsidR="00AB2A0D" w:rsidRPr="002E2346" w:rsidRDefault="00AB2A0D" w:rsidP="00AB2A0D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UO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umiejętności: organizacja pracy (planowanie i praca zespołowa)</w:t>
      </w:r>
    </w:p>
    <w:p w:rsidR="00AB2A0D" w:rsidRPr="002E2346" w:rsidRDefault="00AB2A0D" w:rsidP="00AB2A0D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UU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umiejętności: uczenie się (planowanie własnego rozwoju i rozwoju innych osób)</w:t>
      </w:r>
    </w:p>
    <w:p w:rsidR="00AB2A0D" w:rsidRPr="002E2346" w:rsidRDefault="00AB2A0D" w:rsidP="00AB2A0D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KK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kompetencji społecznych: ocena (krytyczne podejście)</w:t>
      </w:r>
    </w:p>
    <w:p w:rsidR="00AB2A0D" w:rsidRPr="002E2346" w:rsidRDefault="00AB2A0D" w:rsidP="00AB2A0D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KO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kompetencji społecznych: odpowiedzialność (wypełnianie zobowiązań społecznych i działanie na rzecz interesu publicznego)</w:t>
      </w:r>
    </w:p>
    <w:p w:rsidR="00AB2A0D" w:rsidRPr="002E2346" w:rsidRDefault="00AB2A0D" w:rsidP="00AB2A0D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KR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kompetencji społecznych: rola zawodowa (niezależność i rozwój etosu)</w:t>
      </w:r>
    </w:p>
    <w:p w:rsidR="00AB2A0D" w:rsidRPr="0029290E" w:rsidRDefault="00AB2A0D" w:rsidP="00AB2A0D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01, 02, 03 i kolejne</w:t>
      </w:r>
      <w:r w:rsidRPr="002E2346">
        <w:rPr>
          <w:rFonts w:ascii="Calibri" w:hAnsi="Calibri" w:cs="Calibri"/>
        </w:rPr>
        <w:tab/>
        <w:t xml:space="preserve">- numer efektu </w:t>
      </w:r>
      <w:r w:rsidR="00FB724D">
        <w:rPr>
          <w:rFonts w:ascii="Calibri" w:hAnsi="Calibri" w:cs="Calibri"/>
        </w:rPr>
        <w:t>uczenia się</w:t>
      </w:r>
    </w:p>
    <w:p w:rsidR="00AB2A0D" w:rsidRPr="0029290E" w:rsidRDefault="00AB2A0D" w:rsidP="00AB2A0D">
      <w:pPr>
        <w:tabs>
          <w:tab w:val="left" w:pos="3119"/>
        </w:tabs>
        <w:ind w:left="3120" w:hanging="3120"/>
        <w:rPr>
          <w:rFonts w:ascii="Calibri" w:hAnsi="Calibri" w:cs="Calibri"/>
        </w:rPr>
      </w:pPr>
      <w:r w:rsidRPr="0029290E">
        <w:rPr>
          <w:rFonts w:ascii="Calibri" w:hAnsi="Calibri" w:cs="Calibri"/>
        </w:rPr>
        <w:tab/>
      </w:r>
      <w:r w:rsidRPr="0029290E">
        <w:rPr>
          <w:rFonts w:ascii="Calibri" w:hAnsi="Calibri" w:cs="Calibri"/>
        </w:rPr>
        <w:tab/>
      </w:r>
    </w:p>
    <w:p w:rsidR="00AB2A0D" w:rsidRDefault="00AB2A0D" w:rsidP="00AB2A0D">
      <w:pPr>
        <w:tabs>
          <w:tab w:val="left" w:pos="3119"/>
        </w:tabs>
        <w:rPr>
          <w:rFonts w:ascii="Calibri" w:hAnsi="Calibri" w:cs="Calibri"/>
        </w:rPr>
      </w:pPr>
    </w:p>
    <w:p w:rsidR="00AB2A0D" w:rsidRPr="002E2346" w:rsidRDefault="00AB2A0D" w:rsidP="00AB2A0D">
      <w:pPr>
        <w:tabs>
          <w:tab w:val="left" w:pos="3119"/>
        </w:tabs>
        <w:jc w:val="center"/>
        <w:rPr>
          <w:rFonts w:ascii="Cambria" w:hAnsi="Cambria" w:cs="Cambria"/>
          <w:b/>
          <w:bCs/>
        </w:rPr>
      </w:pPr>
      <w:r w:rsidRPr="002E2346">
        <w:rPr>
          <w:rFonts w:ascii="Cambria" w:hAnsi="Cambria" w:cs="Cambria"/>
          <w:b/>
          <w:bCs/>
        </w:rPr>
        <w:t>Tabela odniesień efektów kierunkowych do efektów uczenia się</w:t>
      </w:r>
    </w:p>
    <w:p w:rsidR="00AB2A0D" w:rsidRPr="002E2346" w:rsidRDefault="00AB2A0D" w:rsidP="00AB2A0D">
      <w:pPr>
        <w:tabs>
          <w:tab w:val="left" w:pos="3119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dla kwalifikacji na poziomie 6</w:t>
      </w:r>
      <w:r w:rsidRPr="002E2346">
        <w:rPr>
          <w:rFonts w:ascii="Cambria" w:hAnsi="Cambria" w:cs="Cambria"/>
          <w:b/>
          <w:bCs/>
        </w:rPr>
        <w:t xml:space="preserve"> Polskiej Ramy Kwalifikacji</w:t>
      </w:r>
    </w:p>
    <w:p w:rsidR="00FE1E65" w:rsidRPr="00DE098C" w:rsidRDefault="00FE1E65" w:rsidP="00DE098C">
      <w:pPr>
        <w:jc w:val="center"/>
        <w:rPr>
          <w:rFonts w:ascii="Cambria" w:hAnsi="Cambria" w:cs="Cambria"/>
          <w:b/>
          <w:bCs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6055"/>
        <w:gridCol w:w="2441"/>
      </w:tblGrid>
      <w:tr w:rsidR="00FE1E65" w:rsidRPr="00D402C1">
        <w:tc>
          <w:tcPr>
            <w:tcW w:w="9648" w:type="dxa"/>
            <w:gridSpan w:val="3"/>
            <w:vAlign w:val="center"/>
          </w:tcPr>
          <w:p w:rsidR="00FE1E65" w:rsidRPr="00D402C1" w:rsidRDefault="00FE1E65" w:rsidP="00AB20E6">
            <w:pPr>
              <w:rPr>
                <w:rFonts w:ascii="Cambria" w:hAnsi="Cambria" w:cs="Cambria"/>
                <w:b/>
                <w:bCs/>
              </w:rPr>
            </w:pPr>
            <w:r w:rsidRPr="00D402C1">
              <w:rPr>
                <w:rFonts w:ascii="Cambria" w:hAnsi="Cambria" w:cs="Cambria"/>
              </w:rPr>
              <w:t xml:space="preserve">nazwa kierunku studiów: </w:t>
            </w:r>
            <w:r w:rsidRPr="00D402C1">
              <w:rPr>
                <w:rFonts w:ascii="Cambria" w:hAnsi="Cambria" w:cs="Cambria"/>
                <w:b/>
                <w:bCs/>
              </w:rPr>
              <w:t xml:space="preserve">Zarządzanie </w:t>
            </w:r>
          </w:p>
          <w:p w:rsidR="00FE1E65" w:rsidRPr="00D402C1" w:rsidRDefault="00FE1E65" w:rsidP="00AB20E6">
            <w:pPr>
              <w:rPr>
                <w:rFonts w:ascii="Cambria" w:hAnsi="Cambria" w:cs="Cambria"/>
              </w:rPr>
            </w:pPr>
            <w:r w:rsidRPr="00D402C1">
              <w:rPr>
                <w:rFonts w:ascii="Cambria" w:hAnsi="Cambria" w:cs="Cambria"/>
              </w:rPr>
              <w:t xml:space="preserve">poziom kształcenia: </w:t>
            </w:r>
            <w:r>
              <w:rPr>
                <w:rFonts w:ascii="Cambria" w:hAnsi="Cambria" w:cs="Cambria"/>
                <w:b/>
                <w:bCs/>
              </w:rPr>
              <w:t>studia pierwszego</w:t>
            </w:r>
            <w:r w:rsidRPr="00D402C1">
              <w:rPr>
                <w:rFonts w:ascii="Cambria" w:hAnsi="Cambria" w:cs="Cambria"/>
                <w:b/>
                <w:bCs/>
              </w:rPr>
              <w:t xml:space="preserve"> stopnia</w:t>
            </w:r>
          </w:p>
          <w:p w:rsidR="00FE1E65" w:rsidRPr="00D402C1" w:rsidRDefault="00FE1E65" w:rsidP="00A72CA5">
            <w:pPr>
              <w:rPr>
                <w:rFonts w:ascii="Cambria" w:hAnsi="Cambria" w:cs="Cambria"/>
                <w:b/>
                <w:bCs/>
              </w:rPr>
            </w:pPr>
            <w:r w:rsidRPr="00D402C1">
              <w:rPr>
                <w:rFonts w:ascii="Cambria" w:hAnsi="Cambria" w:cs="Cambria"/>
              </w:rPr>
              <w:t xml:space="preserve">profil kształcenia: </w:t>
            </w:r>
            <w:r w:rsidR="00A72CA5">
              <w:rPr>
                <w:rFonts w:ascii="Cambria" w:hAnsi="Cambria" w:cs="Cambria"/>
                <w:b/>
                <w:bCs/>
              </w:rPr>
              <w:t xml:space="preserve">praktyczny </w:t>
            </w:r>
          </w:p>
        </w:tc>
      </w:tr>
      <w:tr w:rsidR="00FE1E65" w:rsidRPr="00D402C1" w:rsidTr="000B0371">
        <w:tc>
          <w:tcPr>
            <w:tcW w:w="1152" w:type="dxa"/>
            <w:vAlign w:val="center"/>
          </w:tcPr>
          <w:p w:rsidR="00FE1E65" w:rsidRPr="00D402C1" w:rsidRDefault="00FE1E65" w:rsidP="00DD10CA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Symbol</w:t>
            </w:r>
          </w:p>
        </w:tc>
        <w:tc>
          <w:tcPr>
            <w:tcW w:w="6055" w:type="dxa"/>
            <w:vAlign w:val="center"/>
          </w:tcPr>
          <w:p w:rsidR="00FE1E65" w:rsidRPr="00AA0AB0" w:rsidRDefault="00FE1E65" w:rsidP="00DD10CA">
            <w:pPr>
              <w:jc w:val="center"/>
              <w:rPr>
                <w:rFonts w:ascii="Cambria" w:hAnsi="Cambria" w:cs="Cambria"/>
                <w:b/>
                <w:bCs/>
                <w:color w:val="000000" w:themeColor="text1"/>
              </w:rPr>
            </w:pPr>
            <w:r w:rsidRPr="00AA0AB0">
              <w:rPr>
                <w:rFonts w:ascii="Cambria" w:hAnsi="Cambria" w:cs="Cambria"/>
                <w:b/>
                <w:bCs/>
                <w:color w:val="000000" w:themeColor="text1"/>
              </w:rPr>
              <w:t xml:space="preserve">Efekty </w:t>
            </w:r>
            <w:r w:rsidR="00AB2A0D" w:rsidRPr="00AA0AB0">
              <w:rPr>
                <w:rFonts w:ascii="Cambria" w:hAnsi="Cambria" w:cs="Cambria"/>
                <w:b/>
                <w:bCs/>
                <w:color w:val="000000" w:themeColor="text1"/>
              </w:rPr>
              <w:t>uczenia się</w:t>
            </w:r>
            <w:r w:rsidRPr="00AA0AB0">
              <w:rPr>
                <w:rFonts w:ascii="Cambria" w:hAnsi="Cambria" w:cs="Cambria"/>
                <w:b/>
                <w:bCs/>
                <w:color w:val="000000" w:themeColor="text1"/>
              </w:rPr>
              <w:t xml:space="preserve"> dla kierunku studiów </w:t>
            </w:r>
            <w:r w:rsidR="00AB2A0D" w:rsidRPr="00AA0AB0">
              <w:rPr>
                <w:rFonts w:ascii="Cambria" w:hAnsi="Cambria" w:cs="Cambria"/>
                <w:b/>
                <w:bCs/>
                <w:color w:val="000000" w:themeColor="text1"/>
              </w:rPr>
              <w:t>Z</w:t>
            </w:r>
            <w:r w:rsidRPr="00AA0AB0">
              <w:rPr>
                <w:rFonts w:ascii="Cambria" w:hAnsi="Cambria" w:cs="Cambria"/>
                <w:b/>
                <w:bCs/>
                <w:i/>
                <w:iCs/>
                <w:color w:val="000000" w:themeColor="text1"/>
              </w:rPr>
              <w:t>arządzanie.</w:t>
            </w:r>
          </w:p>
          <w:p w:rsidR="00FE1E65" w:rsidRPr="00AA0AB0" w:rsidRDefault="00FE1E65" w:rsidP="00DD10CA">
            <w:pPr>
              <w:jc w:val="center"/>
              <w:rPr>
                <w:rFonts w:ascii="Cambria" w:hAnsi="Cambria" w:cs="Cambria"/>
                <w:b/>
                <w:bCs/>
                <w:color w:val="000000" w:themeColor="text1"/>
              </w:rPr>
            </w:pPr>
            <w:r w:rsidRPr="00AA0AB0">
              <w:rPr>
                <w:rFonts w:ascii="Cambria" w:hAnsi="Cambria" w:cs="Cambria"/>
                <w:b/>
                <w:bCs/>
                <w:color w:val="000000" w:themeColor="text1"/>
              </w:rPr>
              <w:t>Po zakończeniu studiów pierwszego stopnia</w:t>
            </w:r>
          </w:p>
          <w:p w:rsidR="00FE1E65" w:rsidRPr="00AA0AB0" w:rsidRDefault="00FE1E65" w:rsidP="00DD10CA">
            <w:pPr>
              <w:jc w:val="center"/>
              <w:rPr>
                <w:rFonts w:ascii="Cambria" w:hAnsi="Cambria" w:cs="Cambria"/>
                <w:b/>
                <w:bCs/>
                <w:color w:val="000000" w:themeColor="text1"/>
              </w:rPr>
            </w:pPr>
            <w:r w:rsidRPr="00AA0AB0">
              <w:rPr>
                <w:rFonts w:ascii="Cambria" w:hAnsi="Cambria" w:cs="Cambria"/>
                <w:b/>
                <w:bCs/>
                <w:color w:val="000000" w:themeColor="text1"/>
              </w:rPr>
              <w:t xml:space="preserve">na kierunku </w:t>
            </w:r>
            <w:r w:rsidR="00AB2A0D" w:rsidRPr="00AA0AB0">
              <w:rPr>
                <w:rFonts w:ascii="Cambria" w:hAnsi="Cambria" w:cs="Cambria"/>
                <w:b/>
                <w:bCs/>
                <w:color w:val="000000" w:themeColor="text1"/>
              </w:rPr>
              <w:t>Z</w:t>
            </w:r>
            <w:r w:rsidRPr="00AA0AB0">
              <w:rPr>
                <w:rFonts w:ascii="Cambria" w:hAnsi="Cambria" w:cs="Cambria"/>
                <w:b/>
                <w:bCs/>
                <w:i/>
                <w:iCs/>
                <w:color w:val="000000" w:themeColor="text1"/>
              </w:rPr>
              <w:t>arządzanie</w:t>
            </w:r>
            <w:r w:rsidRPr="00AA0AB0">
              <w:rPr>
                <w:rFonts w:ascii="Cambria" w:hAnsi="Cambria" w:cs="Cambria"/>
                <w:b/>
                <w:bCs/>
                <w:color w:val="000000" w:themeColor="text1"/>
              </w:rPr>
              <w:t xml:space="preserve"> absolwent:</w:t>
            </w:r>
          </w:p>
          <w:p w:rsidR="00FE1E65" w:rsidRPr="00AA0AB0" w:rsidRDefault="00FE1E65" w:rsidP="00DD10CA">
            <w:pPr>
              <w:jc w:val="center"/>
              <w:rPr>
                <w:rFonts w:ascii="Cambria" w:hAnsi="Cambria" w:cs="Cambria"/>
                <w:b/>
                <w:bCs/>
                <w:color w:val="000000" w:themeColor="text1"/>
              </w:rPr>
            </w:pPr>
          </w:p>
        </w:tc>
        <w:tc>
          <w:tcPr>
            <w:tcW w:w="2441" w:type="dxa"/>
            <w:vAlign w:val="center"/>
          </w:tcPr>
          <w:p w:rsidR="00AB2A0D" w:rsidRPr="00AA0AB0" w:rsidRDefault="00AB2A0D" w:rsidP="00AB2A0D">
            <w:pPr>
              <w:jc w:val="center"/>
              <w:rPr>
                <w:rFonts w:ascii="Cambria" w:hAnsi="Cambria" w:cs="Cambria"/>
                <w:b/>
                <w:bCs/>
                <w:color w:val="000000" w:themeColor="text1"/>
              </w:rPr>
            </w:pPr>
            <w:r w:rsidRPr="00AA0AB0">
              <w:rPr>
                <w:rFonts w:ascii="Cambria" w:hAnsi="Cambria" w:cs="Cambria"/>
                <w:b/>
                <w:bCs/>
                <w:color w:val="000000" w:themeColor="text1"/>
              </w:rPr>
              <w:t xml:space="preserve">Odniesienie </w:t>
            </w:r>
          </w:p>
          <w:p w:rsidR="00FE1E65" w:rsidRPr="00AA0AB0" w:rsidRDefault="00AB2A0D" w:rsidP="00AB2A0D">
            <w:pPr>
              <w:jc w:val="center"/>
              <w:rPr>
                <w:rFonts w:ascii="Cambria" w:hAnsi="Cambria" w:cs="Cambria"/>
                <w:b/>
                <w:bCs/>
                <w:color w:val="000000" w:themeColor="text1"/>
              </w:rPr>
            </w:pPr>
            <w:r w:rsidRPr="00AA0AB0">
              <w:rPr>
                <w:rFonts w:ascii="Cambria" w:hAnsi="Cambria" w:cs="Cambria"/>
                <w:b/>
                <w:bCs/>
                <w:color w:val="000000" w:themeColor="text1"/>
              </w:rPr>
              <w:t>do efektów uczenia si</w:t>
            </w:r>
            <w:r w:rsidR="002E5888" w:rsidRPr="00AA0AB0">
              <w:rPr>
                <w:rFonts w:ascii="Cambria" w:hAnsi="Cambria" w:cs="Cambria"/>
                <w:b/>
                <w:bCs/>
                <w:color w:val="000000" w:themeColor="text1"/>
              </w:rPr>
              <w:t>ę dla kwalifikacji na poziomie 6</w:t>
            </w:r>
            <w:r w:rsidRPr="00AA0AB0">
              <w:rPr>
                <w:rFonts w:ascii="Cambria" w:hAnsi="Cambria" w:cs="Cambria"/>
                <w:b/>
                <w:bCs/>
                <w:color w:val="000000" w:themeColor="text1"/>
              </w:rPr>
              <w:t xml:space="preserve"> Polskiej Ramy Kwalifikacji</w:t>
            </w:r>
          </w:p>
        </w:tc>
      </w:tr>
      <w:tr w:rsidR="00FE1E65" w:rsidRPr="00D402C1">
        <w:tc>
          <w:tcPr>
            <w:tcW w:w="9648" w:type="dxa"/>
            <w:gridSpan w:val="3"/>
          </w:tcPr>
          <w:p w:rsidR="00FE1E65" w:rsidRPr="00AA0AB0" w:rsidRDefault="00FE1E65" w:rsidP="004A57F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AA0AB0">
              <w:rPr>
                <w:rFonts w:ascii="Calibri" w:hAnsi="Calibri" w:cs="Calibri"/>
                <w:b/>
                <w:bCs/>
                <w:color w:val="000000" w:themeColor="text1"/>
              </w:rPr>
              <w:t>WIEDZA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55592" w:rsidRDefault="000A614A" w:rsidP="003555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 w:rsidRPr="00355592">
              <w:rPr>
                <w:rFonts w:ascii="Calibri" w:hAnsi="Calibri" w:cs="Calibri"/>
              </w:rPr>
              <w:t>_W01</w:t>
            </w:r>
          </w:p>
        </w:tc>
        <w:tc>
          <w:tcPr>
            <w:tcW w:w="6055" w:type="dxa"/>
          </w:tcPr>
          <w:p w:rsidR="00FE1E65" w:rsidRPr="000B726A" w:rsidRDefault="003C65AC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W zaawansowanym stopniu r</w:t>
            </w:r>
            <w:r w:rsidR="00FE1E65" w:rsidRPr="000B726A">
              <w:rPr>
                <w:rFonts w:ascii="Calibri" w:hAnsi="Calibri" w:cs="Calibri"/>
                <w:color w:val="000000" w:themeColor="text1"/>
              </w:rPr>
              <w:t>ozpoznaje teorię zarządzania jako wiedzę z zakresu analizy procesu gospodarowania</w:t>
            </w:r>
            <w:r w:rsidR="00B04048" w:rsidRPr="000B726A">
              <w:rPr>
                <w:rFonts w:ascii="Calibri" w:hAnsi="Calibri" w:cs="Calibri"/>
                <w:color w:val="000000" w:themeColor="text1"/>
              </w:rPr>
              <w:t xml:space="preserve">/ </w:t>
            </w:r>
            <w:r w:rsidR="00B04048" w:rsidRPr="000B726A">
              <w:rPr>
                <w:rFonts w:ascii="Calibri" w:hAnsi="Calibri" w:cs="Calibri"/>
                <w:color w:val="000000" w:themeColor="text1"/>
              </w:rPr>
              <w:lastRenderedPageBreak/>
              <w:t xml:space="preserve">alokowania </w:t>
            </w:r>
            <w:r w:rsidR="006D034D" w:rsidRPr="000B726A">
              <w:rPr>
                <w:rFonts w:ascii="Calibri" w:hAnsi="Calibri" w:cs="Calibri"/>
                <w:color w:val="000000" w:themeColor="text1"/>
              </w:rPr>
              <w:t xml:space="preserve">zasobów, </w:t>
            </w:r>
            <w:r w:rsidR="00FE1E65" w:rsidRPr="000B726A">
              <w:rPr>
                <w:rFonts w:ascii="Calibri" w:hAnsi="Calibri" w:cs="Calibri"/>
                <w:color w:val="000000" w:themeColor="text1"/>
              </w:rPr>
              <w:t xml:space="preserve">w tym </w:t>
            </w:r>
            <w:r w:rsidR="000A614A" w:rsidRPr="000B726A">
              <w:rPr>
                <w:rFonts w:ascii="Calibri" w:hAnsi="Calibri" w:cs="Calibri"/>
                <w:color w:val="000000" w:themeColor="text1"/>
              </w:rPr>
              <w:t>charakteryzuje i wyjaśnia podstawowe systemy gospodarcze oraz identyfikuje ich składowe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>.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17569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lastRenderedPageBreak/>
              <w:t>P6S_WG</w:t>
            </w:r>
            <w:r w:rsidR="000A614A"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0A614A" w:rsidRPr="000B726A">
              <w:rPr>
                <w:rFonts w:ascii="Calibri" w:hAnsi="Calibri" w:cs="Calibri"/>
                <w:color w:val="000000" w:themeColor="text1"/>
              </w:rPr>
              <w:br/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55592" w:rsidRDefault="000A614A" w:rsidP="003555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Z</w:t>
            </w:r>
            <w:r w:rsidR="00FE1E65" w:rsidRPr="00355592">
              <w:rPr>
                <w:rFonts w:ascii="Calibri" w:hAnsi="Calibri" w:cs="Calibri"/>
              </w:rPr>
              <w:t>_W0</w:t>
            </w:r>
            <w:r w:rsidR="00FE1E65">
              <w:rPr>
                <w:rFonts w:ascii="Calibri" w:hAnsi="Calibri" w:cs="Calibri"/>
              </w:rPr>
              <w:t>2</w:t>
            </w:r>
          </w:p>
        </w:tc>
        <w:tc>
          <w:tcPr>
            <w:tcW w:w="6055" w:type="dxa"/>
          </w:tcPr>
          <w:p w:rsidR="00A72CA5" w:rsidRPr="000B726A" w:rsidRDefault="00FE1E65" w:rsidP="00A72CA5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Wyjaśnia</w:t>
            </w:r>
            <w:r w:rsidR="00BE5FB2" w:rsidRPr="000B726A">
              <w:rPr>
                <w:rFonts w:ascii="Calibri" w:hAnsi="Calibri" w:cs="Calibri"/>
                <w:color w:val="000000" w:themeColor="text1"/>
              </w:rPr>
              <w:t xml:space="preserve"> w zaawansowanym stopniu 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genezę nauk o zarządzaniu i o organizacji, ich ewolucję w kontekście rozwoju gospodarczego i postępu społecznego</w:t>
            </w:r>
            <w:r w:rsidR="00A72CA5" w:rsidRPr="000B726A">
              <w:rPr>
                <w:rFonts w:ascii="Calibri" w:hAnsi="Calibri" w:cs="Calibri"/>
                <w:color w:val="000000" w:themeColor="text1"/>
              </w:rPr>
              <w:t xml:space="preserve"> oraz </w:t>
            </w:r>
            <w:r w:rsidR="00BE5FB2" w:rsidRPr="000B726A">
              <w:rPr>
                <w:rFonts w:ascii="Calibri" w:hAnsi="Calibri" w:cs="Calibri"/>
                <w:color w:val="000000" w:themeColor="text1"/>
              </w:rPr>
              <w:t>wyjaśnia na zaawansowanym poziomie</w:t>
            </w:r>
            <w:r w:rsidR="00A72CA5" w:rsidRPr="000B726A">
              <w:rPr>
                <w:rFonts w:ascii="Calibri" w:hAnsi="Calibri" w:cs="Calibri"/>
                <w:color w:val="000000" w:themeColor="text1"/>
              </w:rPr>
              <w:t xml:space="preserve"> pojęcia wykorzystywane w naukach o zarządzaniu i o o</w:t>
            </w:r>
            <w:r w:rsidR="00C14760" w:rsidRPr="000B726A">
              <w:rPr>
                <w:rFonts w:ascii="Calibri" w:hAnsi="Calibri" w:cs="Calibri"/>
                <w:color w:val="000000" w:themeColor="text1"/>
              </w:rPr>
              <w:t xml:space="preserve">rganizacji, rozumie ich źródła </w:t>
            </w:r>
            <w:r w:rsidR="00BE5FB2" w:rsidRPr="000B726A">
              <w:rPr>
                <w:rFonts w:ascii="Calibri" w:hAnsi="Calibri" w:cs="Calibri"/>
                <w:color w:val="000000" w:themeColor="text1"/>
              </w:rPr>
              <w:t>oraz zastosowanie</w:t>
            </w:r>
            <w:r w:rsidR="003C65AC" w:rsidRPr="000B726A">
              <w:rPr>
                <w:rFonts w:ascii="Calibri" w:hAnsi="Calibri" w:cs="Calibri"/>
                <w:color w:val="000000" w:themeColor="text1"/>
              </w:rPr>
              <w:t xml:space="preserve"> praktyczne</w:t>
            </w:r>
            <w:r w:rsidR="00BE5FB2" w:rsidRPr="000B726A">
              <w:rPr>
                <w:rFonts w:ascii="Calibri" w:hAnsi="Calibri" w:cs="Calibri"/>
                <w:color w:val="000000" w:themeColor="text1"/>
              </w:rPr>
              <w:t xml:space="preserve"> w pokrewnych </w:t>
            </w:r>
            <w:r w:rsidR="00A72CA5" w:rsidRPr="000B726A">
              <w:rPr>
                <w:rFonts w:ascii="Calibri" w:hAnsi="Calibri" w:cs="Calibri"/>
                <w:color w:val="000000" w:themeColor="text1"/>
              </w:rPr>
              <w:t>dyscyplinach i w działalności zawodowej</w:t>
            </w:r>
            <w:r w:rsidR="00226A4F" w:rsidRPr="000B726A">
              <w:rPr>
                <w:rFonts w:ascii="Calibri" w:hAnsi="Calibri" w:cs="Calibri"/>
                <w:color w:val="000000" w:themeColor="text1"/>
              </w:rPr>
              <w:t>, związanej z kierunkiem zarządzanie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8634B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P6S_WG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Default="00A72CA5" w:rsidP="003555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 w:rsidRPr="00355592">
              <w:rPr>
                <w:rFonts w:ascii="Calibri" w:hAnsi="Calibri" w:cs="Calibri"/>
              </w:rPr>
              <w:t>_ W0</w:t>
            </w:r>
            <w:r>
              <w:rPr>
                <w:rFonts w:ascii="Calibri" w:hAnsi="Calibri" w:cs="Calibri"/>
              </w:rPr>
              <w:t>3</w:t>
            </w:r>
          </w:p>
          <w:p w:rsidR="00FE1E65" w:rsidRPr="00355592" w:rsidRDefault="00FE1E65" w:rsidP="00355592">
            <w:pPr>
              <w:rPr>
                <w:rFonts w:ascii="Calibri" w:hAnsi="Calibri" w:cs="Calibri"/>
              </w:rPr>
            </w:pPr>
          </w:p>
        </w:tc>
        <w:tc>
          <w:tcPr>
            <w:tcW w:w="6055" w:type="dxa"/>
          </w:tcPr>
          <w:p w:rsidR="00226A4F" w:rsidRPr="000B726A" w:rsidRDefault="00226A4F" w:rsidP="00EA568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Definiuje w zaawansowanym stopniu atrybuty przedsiębiorstwa i organizacji i ich elementy; oddziaływanie mikro i makroekonomiczne otoczenia zewnętrznego na działalność przedsiębiorstwa; relacje między podmiotami gospodarczymi a innymi instytucjami tworzącymi ich otoczenie odnosząc je do działalności zawodowej związanej z  kierunkiem zarządzanie, a także obszary funkcjonalne przedsiębiorstwa i organizacji, ich zakres i relacje  między nimi także w powiązaniu z zawodowym środowiskiem pracy.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DD10CA" w:rsidRPr="000B726A" w:rsidRDefault="00351143" w:rsidP="00EA568C">
            <w:pPr>
              <w:jc w:val="center"/>
              <w:rPr>
                <w:rFonts w:ascii="Calibri" w:hAnsi="Calibri" w:cs="Calibri"/>
                <w:color w:val="000000" w:themeColor="text1"/>
                <w:highlight w:val="yellow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P6S_WK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55592" w:rsidRDefault="006B62A6" w:rsidP="003555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 w:rsidRPr="00355592">
              <w:rPr>
                <w:rFonts w:ascii="Calibri" w:hAnsi="Calibri" w:cs="Calibri"/>
              </w:rPr>
              <w:t>_W</w:t>
            </w:r>
            <w:r w:rsidR="008A2DAE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55" w:type="dxa"/>
          </w:tcPr>
          <w:p w:rsidR="003C65AC" w:rsidRPr="000B726A" w:rsidRDefault="003C65AC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Rozumie i zna w zaawansowanym stopniu teorie i metody wyjaśniające złożone zjawiska i procesy, zależności między nimi, stanowiące podstawową wiedzę ogólną z zakresu zarządzania, tworzącą podstawy teoretyczne wiedzy szczegółowej właściwe dla programu studiów o profilu praktycznym- ze względu zastosowania tej wiedzy w działalności zawodowej związanej z kierunkiem.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P6S_WG</w:t>
            </w:r>
            <w:r w:rsidR="006B62A6" w:rsidRPr="000B726A">
              <w:rPr>
                <w:rFonts w:ascii="Calibri" w:hAnsi="Calibri" w:cs="Calibri"/>
                <w:color w:val="000000" w:themeColor="text1"/>
              </w:rPr>
              <w:br/>
              <w:t>P6S_WK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55592" w:rsidRDefault="006B62A6" w:rsidP="003555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 w:rsidRPr="00355592">
              <w:rPr>
                <w:rFonts w:ascii="Calibri" w:hAnsi="Calibri" w:cs="Calibri"/>
              </w:rPr>
              <w:t>_W</w:t>
            </w:r>
            <w:r w:rsidR="008A2DAE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055" w:type="dxa"/>
          </w:tcPr>
          <w:p w:rsidR="00226A4F" w:rsidRPr="000B726A" w:rsidRDefault="00226A4F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 xml:space="preserve">W zaawansowanym stopniu </w:t>
            </w:r>
            <w:r w:rsidR="00685A36" w:rsidRPr="000B726A">
              <w:rPr>
                <w:rFonts w:ascii="Calibri" w:hAnsi="Calibri" w:cs="Calibri"/>
                <w:color w:val="000000" w:themeColor="text1"/>
              </w:rPr>
              <w:t xml:space="preserve">zna i rozumie </w:t>
            </w:r>
            <w:r w:rsidRPr="000B726A">
              <w:rPr>
                <w:rFonts w:ascii="Calibri" w:hAnsi="Calibri" w:cs="Calibri"/>
                <w:color w:val="000000" w:themeColor="text1"/>
              </w:rPr>
              <w:t>koncepcje człowieka: filozoficzne, psychologiczne i społeczne</w:t>
            </w:r>
            <w:r w:rsidR="001A22AD" w:rsidRPr="000B726A">
              <w:rPr>
                <w:rFonts w:ascii="Calibri" w:hAnsi="Calibri" w:cs="Calibri"/>
                <w:color w:val="000000" w:themeColor="text1"/>
              </w:rPr>
              <w:t xml:space="preserve">, które są podstawą interpretacji </w:t>
            </w:r>
            <w:proofErr w:type="spellStart"/>
            <w:r w:rsidR="001A22AD" w:rsidRPr="000B726A">
              <w:rPr>
                <w:rFonts w:ascii="Calibri" w:hAnsi="Calibri" w:cs="Calibri"/>
                <w:color w:val="000000" w:themeColor="text1"/>
              </w:rPr>
              <w:t>zachowań</w:t>
            </w:r>
            <w:proofErr w:type="spellEnd"/>
            <w:r w:rsidR="001A22AD" w:rsidRPr="000B726A">
              <w:rPr>
                <w:rFonts w:ascii="Calibri" w:hAnsi="Calibri" w:cs="Calibri"/>
                <w:color w:val="000000" w:themeColor="text1"/>
              </w:rPr>
              <w:t xml:space="preserve"> w organizacjach, zrozumienia działań ludzkich a także proponowania ich modyfikacji</w:t>
            </w:r>
            <w:r w:rsidR="00685A36" w:rsidRPr="000B726A">
              <w:rPr>
                <w:rFonts w:ascii="Calibri" w:hAnsi="Calibri" w:cs="Calibri"/>
                <w:color w:val="000000" w:themeColor="text1"/>
              </w:rPr>
              <w:t>;</w:t>
            </w:r>
          </w:p>
          <w:p w:rsidR="00685A36" w:rsidRPr="000B726A" w:rsidRDefault="00685A36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 xml:space="preserve">Zna w zaawansowanym stopniu istotę i uwarunkowania </w:t>
            </w:r>
            <w:proofErr w:type="spellStart"/>
            <w:r w:rsidRPr="000B726A">
              <w:rPr>
                <w:rFonts w:ascii="Calibri" w:hAnsi="Calibri" w:cs="Calibri"/>
                <w:color w:val="000000" w:themeColor="text1"/>
              </w:rPr>
              <w:t>zachowań</w:t>
            </w:r>
            <w:proofErr w:type="spellEnd"/>
            <w:r w:rsidRPr="000B726A">
              <w:rPr>
                <w:rFonts w:ascii="Calibri" w:hAnsi="Calibri" w:cs="Calibri"/>
                <w:color w:val="000000" w:themeColor="text1"/>
              </w:rPr>
              <w:t xml:space="preserve"> organizacyjnych jednostek oraz zespołów i ich wpływ na efektywność pracy, również w środowisku wielokulturowym.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6B62A6" w:rsidRPr="000B726A" w:rsidRDefault="00351143" w:rsidP="006B62A6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P6S_WK</w:t>
            </w:r>
            <w:r w:rsidR="006B62A6"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6B62A6" w:rsidRPr="000B726A">
              <w:rPr>
                <w:rFonts w:ascii="Calibri" w:hAnsi="Calibri" w:cs="Calibri"/>
                <w:color w:val="000000" w:themeColor="text1"/>
              </w:rPr>
              <w:br/>
              <w:t>P6S_WG</w:t>
            </w:r>
          </w:p>
          <w:p w:rsidR="00FE1E65" w:rsidRPr="000B726A" w:rsidRDefault="00FE1E65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E1E65" w:rsidRPr="00D402C1" w:rsidTr="000B0371">
        <w:tc>
          <w:tcPr>
            <w:tcW w:w="1152" w:type="dxa"/>
          </w:tcPr>
          <w:p w:rsidR="00FE1E65" w:rsidRPr="00355592" w:rsidRDefault="000B3AB9" w:rsidP="003555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 w:rsidRPr="00355592">
              <w:rPr>
                <w:rFonts w:ascii="Calibri" w:hAnsi="Calibri" w:cs="Calibri"/>
              </w:rPr>
              <w:t>_W</w:t>
            </w:r>
            <w:r w:rsidR="0081558C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055" w:type="dxa"/>
          </w:tcPr>
          <w:p w:rsidR="00FE1E65" w:rsidRPr="000B726A" w:rsidRDefault="00FE1E65" w:rsidP="003E1BD9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Zna</w:t>
            </w:r>
            <w:r w:rsidR="008A2DAE"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BE5FB2" w:rsidRPr="000B726A">
              <w:rPr>
                <w:rFonts w:ascii="Calibri" w:hAnsi="Calibri" w:cs="Calibri"/>
                <w:color w:val="000000" w:themeColor="text1"/>
              </w:rPr>
              <w:t>i rozumie w zaawansowanym stopniu</w:t>
            </w:r>
            <w:r w:rsidR="008A2DAE" w:rsidRPr="000B726A">
              <w:rPr>
                <w:rFonts w:ascii="Calibri" w:hAnsi="Calibri" w:cs="Calibri"/>
                <w:color w:val="000000" w:themeColor="text1"/>
              </w:rPr>
              <w:t xml:space="preserve"> podejścia badawcze oraz 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typowe metody i narzędzia, w tym statystyczne, matematyczne</w:t>
            </w:r>
            <w:r w:rsidR="007F3561"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8A2DAE" w:rsidRPr="000B726A">
              <w:rPr>
                <w:rFonts w:ascii="Calibri" w:hAnsi="Calibri" w:cs="Calibri"/>
                <w:color w:val="000000" w:themeColor="text1"/>
              </w:rPr>
              <w:t xml:space="preserve">oraz informatyczne, 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wykorzystywane w różnych obszarach działalności </w:t>
            </w:r>
            <w:r w:rsidR="000B3AB9" w:rsidRPr="000B726A">
              <w:rPr>
                <w:rFonts w:ascii="Calibri" w:hAnsi="Calibri" w:cs="Calibri"/>
                <w:color w:val="000000" w:themeColor="text1"/>
              </w:rPr>
              <w:t xml:space="preserve">zawodowej </w:t>
            </w:r>
            <w:r w:rsidRPr="000B726A">
              <w:rPr>
                <w:rFonts w:ascii="Calibri" w:hAnsi="Calibri" w:cs="Calibri"/>
                <w:color w:val="000000" w:themeColor="text1"/>
              </w:rPr>
              <w:t>odpowiednio do studiowanej specjalności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>.</w:t>
            </w:r>
          </w:p>
          <w:p w:rsidR="001A22AD" w:rsidRPr="000B726A" w:rsidRDefault="001A22AD" w:rsidP="003E1BD9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1A22AD" w:rsidRPr="000B726A" w:rsidRDefault="001A22AD" w:rsidP="003E1BD9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lastRenderedPageBreak/>
              <w:t>Zna i rozumie w zaawansowanym stopniu wybrane metody i narzędzia gromadzeni</w:t>
            </w:r>
            <w:r w:rsidR="00685A36" w:rsidRPr="000B726A">
              <w:rPr>
                <w:rFonts w:ascii="Calibri" w:hAnsi="Calibri" w:cs="Calibri"/>
                <w:color w:val="000000" w:themeColor="text1"/>
              </w:rPr>
              <w:t>a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, analizy i prezentacji  danych społecznych w tym dotyczących zarządzania wykorzystywane w poszczególnych obszarach działalności przedsiębiorstwa: badania </w:t>
            </w:r>
            <w:r w:rsidR="00974207" w:rsidRPr="000B726A">
              <w:rPr>
                <w:rFonts w:ascii="Calibri" w:hAnsi="Calibri" w:cs="Calibri"/>
                <w:color w:val="000000" w:themeColor="text1"/>
              </w:rPr>
              <w:t>rynku, analizy finansowej</w:t>
            </w:r>
            <w:r w:rsidR="00685A36" w:rsidRPr="000B726A">
              <w:rPr>
                <w:rFonts w:ascii="Calibri" w:hAnsi="Calibri" w:cs="Calibri"/>
                <w:color w:val="000000" w:themeColor="text1"/>
              </w:rPr>
              <w:t xml:space="preserve"> i organizacyjnej, jakości produktów oraz formułowania wniosków.</w:t>
            </w:r>
          </w:p>
          <w:p w:rsidR="00FE1E65" w:rsidRPr="000B726A" w:rsidRDefault="00FE1E65" w:rsidP="003E1BD9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lastRenderedPageBreak/>
              <w:t>P6S_WG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55592" w:rsidRDefault="000B3AB9" w:rsidP="003555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Z</w:t>
            </w:r>
            <w:r w:rsidR="00FE1E65" w:rsidRPr="00355592">
              <w:rPr>
                <w:rFonts w:ascii="Calibri" w:hAnsi="Calibri" w:cs="Calibri"/>
              </w:rPr>
              <w:t>_W</w:t>
            </w:r>
            <w:r w:rsidR="0081558C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055" w:type="dxa"/>
          </w:tcPr>
          <w:p w:rsidR="00974207" w:rsidRPr="000B726A" w:rsidRDefault="00974207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Zna i stosuje podstawy uregulowań prawnych obowiązujących  w Polsce i na świecie; zna i rozumie wyzwania organizacji związane z dylematami współczesnej cywilizacji, w tym w zakresie zrównoważonego rozwoju.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P6S_WK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55592" w:rsidRDefault="000B3AB9" w:rsidP="003555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 w:rsidRPr="00355592">
              <w:rPr>
                <w:rFonts w:ascii="Calibri" w:hAnsi="Calibri" w:cs="Calibri"/>
              </w:rPr>
              <w:t>_W</w:t>
            </w:r>
            <w:r w:rsidR="0081558C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055" w:type="dxa"/>
          </w:tcPr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 xml:space="preserve">Zna </w:t>
            </w:r>
            <w:r w:rsidR="00BE5FB2" w:rsidRPr="000B726A">
              <w:rPr>
                <w:rFonts w:ascii="Calibri" w:hAnsi="Calibri" w:cs="Calibri"/>
                <w:color w:val="000000" w:themeColor="text1"/>
              </w:rPr>
              <w:t xml:space="preserve">i rozumie w zaawansowanym stopniu </w:t>
            </w:r>
            <w:r w:rsidRPr="000B726A">
              <w:rPr>
                <w:rFonts w:ascii="Calibri" w:hAnsi="Calibri" w:cs="Calibri"/>
                <w:color w:val="000000" w:themeColor="text1"/>
              </w:rPr>
              <w:t>zasady przygotowania i redagowania prac zaliczeniowych oraz dyplomowych z uwzględnieniem praw własności intelektualnej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>.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17569C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P6S_WK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55592" w:rsidRDefault="000B3AB9" w:rsidP="00F13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 w:rsidRPr="00355592">
              <w:rPr>
                <w:rFonts w:ascii="Calibri" w:hAnsi="Calibri" w:cs="Calibri"/>
              </w:rPr>
              <w:t>_W</w:t>
            </w:r>
            <w:r w:rsidR="0081558C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055" w:type="dxa"/>
          </w:tcPr>
          <w:p w:rsidR="00974207" w:rsidRPr="000B726A" w:rsidRDefault="00974207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Ma pogłębioną wiedzę o istocie przedsiębiorczości i rozumie proces tworzenia wartości przedsiębiorstwa oraz zna procedurę zakładania działalności gospodarczej; zna zasady planowania, organizacji i prowadzenia działalności gospodarczej, kierowania ludźmi w kontekście typu organizacji i zasięgu jej działania i jej zastosowanie w procesach zarządzania organizacją.</w:t>
            </w:r>
          </w:p>
          <w:p w:rsidR="00974207" w:rsidRPr="000B726A" w:rsidRDefault="00974207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P6S_WK</w:t>
            </w:r>
          </w:p>
        </w:tc>
      </w:tr>
      <w:tr w:rsidR="00FE1E65" w:rsidRPr="00D402C1">
        <w:tc>
          <w:tcPr>
            <w:tcW w:w="9648" w:type="dxa"/>
            <w:gridSpan w:val="3"/>
          </w:tcPr>
          <w:p w:rsidR="00FE1E65" w:rsidRPr="000B726A" w:rsidRDefault="00FE1E65" w:rsidP="003555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726A">
              <w:rPr>
                <w:rFonts w:ascii="Calibri" w:hAnsi="Calibri" w:cs="Calibri"/>
                <w:b/>
                <w:bCs/>
                <w:color w:val="000000" w:themeColor="text1"/>
              </w:rPr>
              <w:t>UMIEJĘTNOŚCI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340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>
              <w:rPr>
                <w:rFonts w:ascii="Calibri" w:hAnsi="Calibri" w:cs="Calibri"/>
              </w:rPr>
              <w:t>_U01</w:t>
            </w:r>
          </w:p>
        </w:tc>
        <w:tc>
          <w:tcPr>
            <w:tcW w:w="6055" w:type="dxa"/>
          </w:tcPr>
          <w:p w:rsidR="00760B60" w:rsidRPr="000B726A" w:rsidRDefault="00760B60" w:rsidP="00760B6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Prawidłowo analizuje i interpretuje zjawiska i procesy zachodzące  w organizacji oraz otoczeniu organizacji,</w:t>
            </w:r>
            <w:r w:rsidR="00D66B6F" w:rsidRPr="000B726A">
              <w:rPr>
                <w:rFonts w:ascii="Calibri" w:hAnsi="Calibri" w:cs="Calibri"/>
                <w:color w:val="000000" w:themeColor="text1"/>
              </w:rPr>
              <w:t xml:space="preserve"> potrafi 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opisywać </w:t>
            </w:r>
            <w:r w:rsidR="00C10EE1" w:rsidRPr="000B726A">
              <w:rPr>
                <w:rFonts w:ascii="Calibri" w:hAnsi="Calibri" w:cs="Calibri"/>
                <w:color w:val="000000" w:themeColor="text1"/>
              </w:rPr>
              <w:t>j</w:t>
            </w:r>
            <w:r w:rsidR="00D66B6F" w:rsidRPr="000B726A">
              <w:rPr>
                <w:rFonts w:ascii="Calibri" w:hAnsi="Calibri" w:cs="Calibri"/>
                <w:color w:val="000000" w:themeColor="text1"/>
              </w:rPr>
              <w:t>e</w:t>
            </w:r>
            <w:r w:rsidR="00C10EE1" w:rsidRPr="000B726A">
              <w:rPr>
                <w:rFonts w:ascii="Calibri" w:hAnsi="Calibri" w:cs="Calibri"/>
                <w:color w:val="000000" w:themeColor="text1"/>
              </w:rPr>
              <w:t xml:space="preserve"> na podstawie pozyskanych informacji.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340990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P6S_UW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340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>
              <w:rPr>
                <w:rFonts w:ascii="Calibri" w:hAnsi="Calibri" w:cs="Calibri"/>
              </w:rPr>
              <w:t>_U02</w:t>
            </w:r>
          </w:p>
        </w:tc>
        <w:tc>
          <w:tcPr>
            <w:tcW w:w="6055" w:type="dxa"/>
          </w:tcPr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 xml:space="preserve">Używa </w:t>
            </w:r>
            <w:r w:rsidR="00BE5FB2" w:rsidRPr="000B726A">
              <w:rPr>
                <w:rFonts w:ascii="Calibri" w:hAnsi="Calibri" w:cs="Calibri"/>
                <w:color w:val="000000" w:themeColor="text1"/>
              </w:rPr>
              <w:t>właściwych</w:t>
            </w:r>
            <w:r w:rsidR="006F3397"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B04048" w:rsidRPr="000B726A">
              <w:rPr>
                <w:rFonts w:ascii="Calibri" w:hAnsi="Calibri" w:cs="Calibri"/>
                <w:color w:val="000000" w:themeColor="text1"/>
              </w:rPr>
              <w:t xml:space="preserve">metod i narzędzi </w:t>
            </w:r>
            <w:r w:rsidR="00BE5FB2" w:rsidRPr="000B726A">
              <w:rPr>
                <w:rFonts w:ascii="Calibri" w:hAnsi="Calibri" w:cs="Calibri"/>
                <w:color w:val="000000" w:themeColor="text1"/>
              </w:rPr>
              <w:t xml:space="preserve">w tym zaawansowanych technik informacyjno-komunikacyjnych </w:t>
            </w:r>
            <w:r w:rsidRPr="000B726A">
              <w:rPr>
                <w:rFonts w:ascii="Calibri" w:hAnsi="Calibri" w:cs="Calibri"/>
                <w:color w:val="000000" w:themeColor="text1"/>
              </w:rPr>
              <w:t>do opisu i analizy problemów i obszarów działalności przedsiębiorstwa/innej organizacji oraz otoczenia przedsiębiorstwa/instytucji</w:t>
            </w:r>
            <w:r w:rsidR="006F3397" w:rsidRPr="000B726A">
              <w:rPr>
                <w:rFonts w:ascii="Calibri" w:hAnsi="Calibri" w:cs="Calibri"/>
                <w:color w:val="000000" w:themeColor="text1"/>
              </w:rPr>
              <w:t xml:space="preserve">, a także zjawisk </w:t>
            </w:r>
            <w:r w:rsidRPr="000B726A">
              <w:rPr>
                <w:rFonts w:ascii="Calibri" w:hAnsi="Calibri" w:cs="Calibri"/>
                <w:color w:val="000000" w:themeColor="text1"/>
              </w:rPr>
              <w:t>i procesów w nim zachodzących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>.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441" w:type="dxa"/>
          </w:tcPr>
          <w:p w:rsidR="00FE1E65" w:rsidRPr="000B726A" w:rsidRDefault="00351143" w:rsidP="008634B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P6S_UW</w:t>
            </w:r>
          </w:p>
          <w:p w:rsidR="000A099B" w:rsidRPr="000B726A" w:rsidRDefault="000A099B" w:rsidP="008634B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P6S_UK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340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>
              <w:rPr>
                <w:rFonts w:ascii="Calibri" w:hAnsi="Calibri" w:cs="Calibri"/>
              </w:rPr>
              <w:t>_U03</w:t>
            </w:r>
          </w:p>
        </w:tc>
        <w:tc>
          <w:tcPr>
            <w:tcW w:w="6055" w:type="dxa"/>
          </w:tcPr>
          <w:p w:rsidR="00C10EE1" w:rsidRPr="000B726A" w:rsidRDefault="00C10EE1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Formułuje i analizuje problemy w organizacji dotyczące procesów zarządczych z wykorzystaniem właściwych metod i narzędzi analitycznych, w tym także z wykorzystaniem zaawansowanych technik informacyjno-komunikacyjnych.</w:t>
            </w: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P6S_UW</w:t>
            </w:r>
          </w:p>
          <w:p w:rsidR="000A099B" w:rsidRPr="000B726A" w:rsidRDefault="000A099B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P6S_UK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9572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>
              <w:rPr>
                <w:rFonts w:ascii="Calibri" w:hAnsi="Calibri" w:cs="Calibri"/>
              </w:rPr>
              <w:t>_U04</w:t>
            </w:r>
          </w:p>
        </w:tc>
        <w:tc>
          <w:tcPr>
            <w:tcW w:w="6055" w:type="dxa"/>
          </w:tcPr>
          <w:p w:rsidR="00FE1E65" w:rsidRPr="000B726A" w:rsidRDefault="00FE1E65" w:rsidP="009572F3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Rozumie odmienne postrzeganie procesów społecznych przez osoby pochodzące z różnych środowisk i kultur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>.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 </w:t>
            </w:r>
          </w:p>
          <w:p w:rsidR="00FE1E65" w:rsidRPr="000B726A" w:rsidRDefault="00FE1E65" w:rsidP="009572F3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9572F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P6S_UW</w:t>
            </w:r>
          </w:p>
          <w:p w:rsidR="000A099B" w:rsidRPr="000B726A" w:rsidRDefault="000A099B" w:rsidP="009572F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P6S_UK</w:t>
            </w:r>
          </w:p>
          <w:p w:rsidR="000A099B" w:rsidRPr="000B726A" w:rsidRDefault="000A099B" w:rsidP="009572F3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P6S_UO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340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>
              <w:rPr>
                <w:rFonts w:ascii="Calibri" w:hAnsi="Calibri" w:cs="Calibri"/>
              </w:rPr>
              <w:t>_U05</w:t>
            </w:r>
          </w:p>
        </w:tc>
        <w:tc>
          <w:tcPr>
            <w:tcW w:w="6055" w:type="dxa"/>
          </w:tcPr>
          <w:p w:rsidR="00C10EE1" w:rsidRPr="000B726A" w:rsidRDefault="00C10EE1" w:rsidP="00A9057E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Potrafi wykorzystując posiadaną wiedzę z zakresu dyscypliny nauki o zarzadzaniu i jakości oraz ekonomia i finanse dokonywać analizy poziomu oraz dynamiki wybranych wiel</w:t>
            </w:r>
            <w:r w:rsidR="006D034D" w:rsidRPr="000B726A">
              <w:rPr>
                <w:rFonts w:ascii="Calibri" w:hAnsi="Calibri" w:cs="Calibri"/>
                <w:color w:val="000000" w:themeColor="text1"/>
              </w:rPr>
              <w:t>kości mierników osiągnięć organ</w:t>
            </w:r>
            <w:r w:rsidRPr="000B726A">
              <w:rPr>
                <w:rFonts w:ascii="Calibri" w:hAnsi="Calibri" w:cs="Calibri"/>
                <w:color w:val="000000" w:themeColor="text1"/>
              </w:rPr>
              <w:t>i</w:t>
            </w:r>
            <w:r w:rsidR="006D034D" w:rsidRPr="000B726A">
              <w:rPr>
                <w:rFonts w:ascii="Calibri" w:hAnsi="Calibri" w:cs="Calibri"/>
                <w:color w:val="000000" w:themeColor="text1"/>
              </w:rPr>
              <w:t>z</w:t>
            </w:r>
            <w:r w:rsidRPr="000B726A">
              <w:rPr>
                <w:rFonts w:ascii="Calibri" w:hAnsi="Calibri" w:cs="Calibri"/>
                <w:color w:val="000000" w:themeColor="text1"/>
              </w:rPr>
              <w:t>acji</w:t>
            </w: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P6S_UW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340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Z</w:t>
            </w:r>
            <w:r w:rsidR="006F3397">
              <w:rPr>
                <w:rFonts w:ascii="Calibri" w:hAnsi="Calibri" w:cs="Calibri"/>
              </w:rPr>
              <w:t>_U06</w:t>
            </w:r>
          </w:p>
        </w:tc>
        <w:tc>
          <w:tcPr>
            <w:tcW w:w="6055" w:type="dxa"/>
          </w:tcPr>
          <w:p w:rsidR="00C10EE1" w:rsidRPr="000B726A" w:rsidRDefault="00C10EE1" w:rsidP="00D6008E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Posługuje się zawodowymi i etycznymi normami, regułami i standardami, przepisami prawa w procesach planowan</w:t>
            </w:r>
            <w:r w:rsidR="00D6008E" w:rsidRPr="000B726A">
              <w:rPr>
                <w:rFonts w:ascii="Calibri" w:hAnsi="Calibri" w:cs="Calibri"/>
                <w:color w:val="000000" w:themeColor="text1"/>
              </w:rPr>
              <w:t>ia, organizowania, motywowania, zarządzania i kontroli przedsiębiorstwa, w tym w zakresie zarządzania kadrami, jakością systemu finansowego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 </w:t>
            </w: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P6S_UW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340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6F3397">
              <w:rPr>
                <w:rFonts w:ascii="Calibri" w:hAnsi="Calibri" w:cs="Calibri"/>
              </w:rPr>
              <w:t>_U07</w:t>
            </w:r>
          </w:p>
        </w:tc>
        <w:tc>
          <w:tcPr>
            <w:tcW w:w="6055" w:type="dxa"/>
          </w:tcPr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Wykorzystuje przepisy prawa oraz systemy znormalizowane przedsiębiorstwa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B726A">
              <w:rPr>
                <w:rFonts w:ascii="Calibri" w:hAnsi="Calibri" w:cs="Calibri"/>
                <w:color w:val="000000" w:themeColor="text1"/>
              </w:rPr>
              <w:t>(rachunkowość) w celu uzasadniania konkretnych działań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>.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P6S_UW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6F3397" w:rsidRDefault="000B3AB9" w:rsidP="00340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6F3397">
              <w:rPr>
                <w:rFonts w:ascii="Calibri" w:hAnsi="Calibri" w:cs="Calibri"/>
              </w:rPr>
              <w:t>_U08</w:t>
            </w:r>
          </w:p>
        </w:tc>
        <w:tc>
          <w:tcPr>
            <w:tcW w:w="6055" w:type="dxa"/>
          </w:tcPr>
          <w:p w:rsidR="00C10EE1" w:rsidRPr="000B726A" w:rsidRDefault="00C10EE1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 xml:space="preserve">Stosuje odpowiednie metody i narzędzia analityczne oraz systemy informatyczne wspomagające proces zarządzania, podejmowania decyzji, w tym także w zakresie zrównoważonego rozwoju  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0A099B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P6S_UW</w:t>
            </w:r>
          </w:p>
          <w:p w:rsidR="00FE1E65" w:rsidRPr="000B726A" w:rsidRDefault="000A099B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P6S_UK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340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93114F">
              <w:rPr>
                <w:rFonts w:ascii="Calibri" w:hAnsi="Calibri" w:cs="Calibri"/>
              </w:rPr>
              <w:t>_U09</w:t>
            </w:r>
          </w:p>
        </w:tc>
        <w:tc>
          <w:tcPr>
            <w:tcW w:w="6055" w:type="dxa"/>
          </w:tcPr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 xml:space="preserve">Analizuje ryzyko wynikające z działalności gospodarczej </w:t>
            </w:r>
            <w:r w:rsidRPr="000B726A">
              <w:rPr>
                <w:rFonts w:ascii="Calibri" w:hAnsi="Calibri" w:cs="Calibri"/>
                <w:color w:val="000000" w:themeColor="text1"/>
              </w:rPr>
              <w:br/>
              <w:t>i ujmuje jego skutki w odpowiedniej formie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>.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D6008E" w:rsidRPr="000B726A" w:rsidRDefault="00D6008E" w:rsidP="00D6008E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P6S_UW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340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93114F">
              <w:rPr>
                <w:rFonts w:ascii="Calibri" w:hAnsi="Calibri" w:cs="Calibri"/>
              </w:rPr>
              <w:t>_U10</w:t>
            </w:r>
          </w:p>
        </w:tc>
        <w:tc>
          <w:tcPr>
            <w:tcW w:w="6055" w:type="dxa"/>
          </w:tcPr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Formułuje wnioski i poglądy,</w:t>
            </w:r>
            <w:r w:rsidR="000A099B" w:rsidRPr="000B726A">
              <w:rPr>
                <w:rFonts w:ascii="Calibri" w:hAnsi="Calibri" w:cs="Calibri"/>
                <w:color w:val="000000" w:themeColor="text1"/>
              </w:rPr>
              <w:t xml:space="preserve"> również w języku obcym, </w:t>
            </w:r>
            <w:r w:rsidRPr="000B726A">
              <w:rPr>
                <w:rFonts w:ascii="Calibri" w:hAnsi="Calibri" w:cs="Calibri"/>
                <w:color w:val="000000" w:themeColor="text1"/>
              </w:rPr>
              <w:t>zauważa</w:t>
            </w:r>
            <w:r w:rsidR="007F3561"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B726A">
              <w:rPr>
                <w:rFonts w:ascii="Calibri" w:hAnsi="Calibri" w:cs="Calibri"/>
                <w:color w:val="000000" w:themeColor="text1"/>
              </w:rPr>
              <w:t>zależności między badanym</w:t>
            </w:r>
            <w:r w:rsidR="000A099B" w:rsidRPr="000B726A">
              <w:rPr>
                <w:rFonts w:ascii="Calibri" w:hAnsi="Calibri" w:cs="Calibri"/>
                <w:color w:val="000000" w:themeColor="text1"/>
              </w:rPr>
              <w:t xml:space="preserve">i zjawiskami i wykorzystuje je </w:t>
            </w:r>
            <w:r w:rsidRPr="000B726A">
              <w:rPr>
                <w:rFonts w:ascii="Calibri" w:hAnsi="Calibri" w:cs="Calibri"/>
                <w:color w:val="000000" w:themeColor="text1"/>
              </w:rPr>
              <w:t>w proc</w:t>
            </w:r>
            <w:r w:rsidR="003B65EA" w:rsidRPr="000B726A">
              <w:rPr>
                <w:rFonts w:ascii="Calibri" w:hAnsi="Calibri" w:cs="Calibri"/>
                <w:color w:val="000000" w:themeColor="text1"/>
              </w:rPr>
              <w:t>esie zarządzania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>.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P6S_UK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3409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93114F">
              <w:rPr>
                <w:rFonts w:ascii="Calibri" w:hAnsi="Calibri" w:cs="Calibri"/>
              </w:rPr>
              <w:t>_U11</w:t>
            </w:r>
          </w:p>
        </w:tc>
        <w:tc>
          <w:tcPr>
            <w:tcW w:w="6055" w:type="dxa"/>
          </w:tcPr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Potrafi za pomocą języka rachunkowości dokonać zapisu operacji</w:t>
            </w:r>
            <w:r w:rsidR="007F3561"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0B726A">
              <w:rPr>
                <w:rFonts w:ascii="Calibri" w:hAnsi="Calibri" w:cs="Calibri"/>
                <w:color w:val="000000" w:themeColor="text1"/>
              </w:rPr>
              <w:t>gospodarczej i analizuje jej wpływ na sytuację ekonomiczną organizacji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>.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P6S_UW</w:t>
            </w:r>
          </w:p>
          <w:p w:rsidR="00351143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P6S_UK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9311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>
              <w:rPr>
                <w:rFonts w:ascii="Calibri" w:hAnsi="Calibri" w:cs="Calibri"/>
              </w:rPr>
              <w:t>_U</w:t>
            </w:r>
            <w:r w:rsidR="0093114F">
              <w:rPr>
                <w:rFonts w:ascii="Calibri" w:hAnsi="Calibri" w:cs="Calibri"/>
              </w:rPr>
              <w:t>12</w:t>
            </w:r>
          </w:p>
        </w:tc>
        <w:tc>
          <w:tcPr>
            <w:tcW w:w="6055" w:type="dxa"/>
          </w:tcPr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Identyfikuje i analizuje zachowania członków organizacji, ich motywy  i umie wpływać  na nie w określonym zakresie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>.</w:t>
            </w:r>
            <w:r w:rsidR="00BE5FB2" w:rsidRPr="000B726A">
              <w:rPr>
                <w:rFonts w:ascii="Calibri" w:hAnsi="Calibri" w:cs="Calibri"/>
                <w:color w:val="000000" w:themeColor="text1"/>
              </w:rPr>
              <w:t xml:space="preserve"> Planuje i organizuje pracę indywidualną oraz w zespole.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P6S_UW</w:t>
            </w:r>
          </w:p>
          <w:p w:rsidR="00351143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P6S_UO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9311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>
              <w:rPr>
                <w:rFonts w:ascii="Calibri" w:hAnsi="Calibri" w:cs="Calibri"/>
              </w:rPr>
              <w:t>_U</w:t>
            </w:r>
            <w:r w:rsidR="0093114F">
              <w:rPr>
                <w:rFonts w:ascii="Calibri" w:hAnsi="Calibri" w:cs="Calibri"/>
              </w:rPr>
              <w:t>13</w:t>
            </w:r>
          </w:p>
        </w:tc>
        <w:tc>
          <w:tcPr>
            <w:tcW w:w="6055" w:type="dxa"/>
          </w:tcPr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 xml:space="preserve">Przygotowuje samodzielnie prace zaliczeniowe </w:t>
            </w:r>
            <w:r w:rsidRPr="000B726A">
              <w:rPr>
                <w:rFonts w:ascii="Calibri" w:hAnsi="Calibri" w:cs="Calibri"/>
                <w:color w:val="000000" w:themeColor="text1"/>
              </w:rPr>
              <w:br/>
            </w:r>
            <w:r w:rsidR="00B04048" w:rsidRPr="000B726A">
              <w:rPr>
                <w:rFonts w:ascii="Calibri" w:hAnsi="Calibri" w:cs="Calibri"/>
                <w:color w:val="000000" w:themeColor="text1"/>
              </w:rPr>
              <w:t>i dyplomowe, w języku polskim lub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obcym,</w:t>
            </w:r>
            <w:r w:rsidRPr="000B726A">
              <w:rPr>
                <w:rFonts w:ascii="Calibri" w:hAnsi="Calibri" w:cs="Calibri"/>
                <w:color w:val="000000" w:themeColor="text1"/>
              </w:rPr>
              <w:br/>
              <w:t>z uwzględnieniem cech stylu naukowego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>.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0A099B" w:rsidRPr="000B726A" w:rsidRDefault="00351143" w:rsidP="000A099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P6S_UK</w:t>
            </w:r>
          </w:p>
          <w:p w:rsidR="000E66EA" w:rsidRPr="000B726A" w:rsidRDefault="000E66EA" w:rsidP="000E66E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P6S_UW</w:t>
            </w:r>
          </w:p>
          <w:p w:rsidR="000A099B" w:rsidRPr="000B726A" w:rsidRDefault="000A099B" w:rsidP="000A099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P6S_UU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9311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>
              <w:rPr>
                <w:rFonts w:ascii="Calibri" w:hAnsi="Calibri" w:cs="Calibri"/>
              </w:rPr>
              <w:t>_U</w:t>
            </w:r>
            <w:r w:rsidR="0093114F">
              <w:rPr>
                <w:rFonts w:ascii="Calibri" w:hAnsi="Calibri" w:cs="Calibri"/>
              </w:rPr>
              <w:t>14</w:t>
            </w:r>
          </w:p>
        </w:tc>
        <w:tc>
          <w:tcPr>
            <w:tcW w:w="6055" w:type="dxa"/>
          </w:tcPr>
          <w:p w:rsidR="00D6008E" w:rsidRPr="000B726A" w:rsidRDefault="00D6008E" w:rsidP="00D6008E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Potrafi  komunikować się z otoczeniem z użyciem specjalistycznej terminologii z zakresu zarzadzania, w tym brać udział w debatach, w sposób precyzyjny i spójny wypowiadać się na temat wybranych problemów współczesnej gospodarki i zarządzania biznesem</w:t>
            </w:r>
            <w:r w:rsidR="00D66B6F" w:rsidRPr="000B726A">
              <w:rPr>
                <w:rFonts w:ascii="Calibri" w:hAnsi="Calibri" w:cs="Calibri"/>
                <w:color w:val="000000" w:themeColor="text1"/>
              </w:rPr>
              <w:t>;</w:t>
            </w:r>
          </w:p>
          <w:p w:rsidR="00D66B6F" w:rsidRPr="000B726A" w:rsidRDefault="00D66B6F" w:rsidP="00D6008E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potrafi brać udział w debacie</w:t>
            </w:r>
          </w:p>
          <w:p w:rsidR="00D6008E" w:rsidRPr="000B726A" w:rsidRDefault="00D6008E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P6S_UK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340990" w:rsidRDefault="000B3AB9" w:rsidP="009311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FE1E65">
              <w:rPr>
                <w:rFonts w:ascii="Calibri" w:hAnsi="Calibri" w:cs="Calibri"/>
              </w:rPr>
              <w:t>_U</w:t>
            </w:r>
            <w:r w:rsidR="0093114F">
              <w:rPr>
                <w:rFonts w:ascii="Calibri" w:hAnsi="Calibri" w:cs="Calibri"/>
              </w:rPr>
              <w:t>15</w:t>
            </w:r>
          </w:p>
        </w:tc>
        <w:tc>
          <w:tcPr>
            <w:tcW w:w="6055" w:type="dxa"/>
          </w:tcPr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 xml:space="preserve">Ma umiejętności językowe w zakresie języka obcego, </w:t>
            </w:r>
            <w:r w:rsidRPr="000B726A">
              <w:rPr>
                <w:rFonts w:ascii="Calibri" w:hAnsi="Calibri" w:cs="Calibri"/>
                <w:color w:val="000000" w:themeColor="text1"/>
              </w:rPr>
              <w:br/>
              <w:t>w tym języka biznesowego, zgodne z wymogami określonymi dla poziomu B2 Europejskiego Systemu Opisu Kształcenia Językowego</w:t>
            </w:r>
            <w:r w:rsidR="00DB7AB7" w:rsidRPr="000B726A">
              <w:rPr>
                <w:rFonts w:ascii="Calibri" w:hAnsi="Calibri" w:cs="Calibri"/>
                <w:color w:val="000000" w:themeColor="text1"/>
              </w:rPr>
              <w:t>.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51143" w:rsidP="00AB2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P6S_UK</w:t>
            </w:r>
          </w:p>
          <w:p w:rsidR="00351143" w:rsidRPr="000B726A" w:rsidRDefault="00351143" w:rsidP="00AB2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="00351143" w:rsidRPr="000B726A" w:rsidRDefault="00351143" w:rsidP="00AB2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40FAA" w:rsidRPr="00D402C1" w:rsidTr="00163D6E">
        <w:tc>
          <w:tcPr>
            <w:tcW w:w="1152" w:type="dxa"/>
          </w:tcPr>
          <w:p w:rsidR="00440FAA" w:rsidRDefault="00440FAA" w:rsidP="00163D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Z_U16</w:t>
            </w:r>
          </w:p>
        </w:tc>
        <w:tc>
          <w:tcPr>
            <w:tcW w:w="6055" w:type="dxa"/>
          </w:tcPr>
          <w:p w:rsidR="00D6008E" w:rsidRPr="000B726A" w:rsidRDefault="00D6008E" w:rsidP="00163D6E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 xml:space="preserve">Potrafi planować i organizować pracę indywidualną jak również pracować w zespole, wykonując zadania związane z realizacją narzuconych celów, jak i ich wyznaczaniem i </w:t>
            </w:r>
            <w:r w:rsidRPr="000B726A">
              <w:rPr>
                <w:rFonts w:ascii="Calibri" w:hAnsi="Calibri" w:cs="Calibri"/>
                <w:color w:val="000000" w:themeColor="text1"/>
              </w:rPr>
              <w:lastRenderedPageBreak/>
              <w:t>organizacją pracy zespołów.</w:t>
            </w:r>
          </w:p>
          <w:p w:rsidR="00440FAA" w:rsidRPr="000B726A" w:rsidRDefault="00440FAA" w:rsidP="00163D6E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440FAA" w:rsidRPr="000B726A" w:rsidRDefault="00440FAA" w:rsidP="00163D6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lastRenderedPageBreak/>
              <w:t>P6S_UO</w:t>
            </w:r>
          </w:p>
        </w:tc>
      </w:tr>
      <w:tr w:rsidR="000B0371" w:rsidRPr="00D402C1" w:rsidTr="000B0371">
        <w:tc>
          <w:tcPr>
            <w:tcW w:w="1152" w:type="dxa"/>
          </w:tcPr>
          <w:p w:rsidR="000B0371" w:rsidRDefault="00440FAA" w:rsidP="000B03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Z_U17</w:t>
            </w:r>
          </w:p>
        </w:tc>
        <w:tc>
          <w:tcPr>
            <w:tcW w:w="6055" w:type="dxa"/>
          </w:tcPr>
          <w:p w:rsidR="00D6008E" w:rsidRPr="000B726A" w:rsidRDefault="00D6008E" w:rsidP="00D6008E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Potrafi dokonać analizy własnych działań i wskazać ewentualne obszary wymagające modyfikacji w przyszłym działaniu, w tym doskonalić umiejętności w ramach ustawicznego kształcenia przez całe życie, wyznaczając kierunki własnego rozwoju i ksz</w:t>
            </w:r>
            <w:r w:rsidR="00D66B6F" w:rsidRPr="000B726A">
              <w:rPr>
                <w:rFonts w:ascii="Calibri" w:hAnsi="Calibri" w:cs="Calibri"/>
                <w:color w:val="000000" w:themeColor="text1"/>
              </w:rPr>
              <w:t>t</w:t>
            </w:r>
            <w:r w:rsidRPr="000B726A">
              <w:rPr>
                <w:rFonts w:ascii="Calibri" w:hAnsi="Calibri" w:cs="Calibri"/>
                <w:color w:val="000000" w:themeColor="text1"/>
              </w:rPr>
              <w:t>a</w:t>
            </w:r>
            <w:r w:rsidR="00D66B6F" w:rsidRPr="000B726A">
              <w:rPr>
                <w:rFonts w:ascii="Calibri" w:hAnsi="Calibri" w:cs="Calibri"/>
                <w:color w:val="000000" w:themeColor="text1"/>
              </w:rPr>
              <w:t>ł</w:t>
            </w:r>
            <w:r w:rsidRPr="000B726A">
              <w:rPr>
                <w:rFonts w:ascii="Calibri" w:hAnsi="Calibri" w:cs="Calibri"/>
                <w:color w:val="000000" w:themeColor="text1"/>
              </w:rPr>
              <w:t>cenia.</w:t>
            </w:r>
          </w:p>
          <w:p w:rsidR="000B0371" w:rsidRPr="000B726A" w:rsidRDefault="000B0371" w:rsidP="00D61E4A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0B0371" w:rsidRPr="000B726A" w:rsidRDefault="000B0371" w:rsidP="00D61E4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</w:t>
            </w:r>
            <w:r w:rsidR="00440FAA" w:rsidRPr="000B726A">
              <w:rPr>
                <w:rFonts w:ascii="Calibri" w:hAnsi="Calibri" w:cs="Calibri"/>
                <w:color w:val="000000" w:themeColor="text1"/>
              </w:rPr>
              <w:t>UU</w:t>
            </w:r>
          </w:p>
        </w:tc>
      </w:tr>
      <w:tr w:rsidR="00FE1E65" w:rsidRPr="00D402C1">
        <w:tc>
          <w:tcPr>
            <w:tcW w:w="9648" w:type="dxa"/>
            <w:gridSpan w:val="3"/>
          </w:tcPr>
          <w:p w:rsidR="00FE1E65" w:rsidRPr="000B726A" w:rsidRDefault="00FE1E65" w:rsidP="0035559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0B726A">
              <w:rPr>
                <w:rFonts w:ascii="Calibri" w:hAnsi="Calibri" w:cs="Calibri"/>
                <w:b/>
                <w:bCs/>
                <w:color w:val="000000" w:themeColor="text1"/>
              </w:rPr>
              <w:t>KOMPETENCJE SPOŁECZNE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9F5FAB" w:rsidRDefault="000B0371" w:rsidP="009F5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CC3C3B">
              <w:rPr>
                <w:rFonts w:ascii="Calibri" w:hAnsi="Calibri" w:cs="Calibri"/>
              </w:rPr>
              <w:t>_K0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55" w:type="dxa"/>
          </w:tcPr>
          <w:p w:rsidR="00D6008E" w:rsidRPr="000B726A" w:rsidRDefault="00D6008E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Jest gotów do krytycznej oceny posiadanej wiedzy i odbieranych treści, opinii w zakresie zarządzania</w:t>
            </w:r>
            <w:r w:rsidR="0067652E" w:rsidRPr="000B726A">
              <w:rPr>
                <w:rFonts w:ascii="Calibri" w:hAnsi="Calibri" w:cs="Calibri"/>
                <w:color w:val="000000" w:themeColor="text1"/>
              </w:rPr>
              <w:t>; uznania roli wiedzy w rozwiązywaniu problemów praktycznych z zakresu zarządzania organizacją oraz zasięgania opinii ekspertów przy rozwiazywaniu problemów.</w:t>
            </w:r>
            <w:r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DC0559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P6S_KK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9F5FAB" w:rsidRDefault="000B0371" w:rsidP="009F5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CC3C3B">
              <w:rPr>
                <w:rFonts w:ascii="Calibri" w:hAnsi="Calibri" w:cs="Calibri"/>
              </w:rPr>
              <w:t>_K0</w:t>
            </w: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55" w:type="dxa"/>
          </w:tcPr>
          <w:p w:rsidR="0067652E" w:rsidRPr="000B726A" w:rsidRDefault="0067652E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 xml:space="preserve">Jest gotów do przestrzegania etyki zawodowej i wymagania tego od współpracowników. </w:t>
            </w:r>
          </w:p>
          <w:p w:rsidR="00FE1E65" w:rsidRPr="000B726A" w:rsidRDefault="00FE1E65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41" w:type="dxa"/>
          </w:tcPr>
          <w:p w:rsidR="00FE1E65" w:rsidRPr="000B726A" w:rsidRDefault="00310A84" w:rsidP="00355592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P6S_KR</w:t>
            </w:r>
          </w:p>
        </w:tc>
      </w:tr>
      <w:tr w:rsidR="00FE1E65" w:rsidRPr="00D402C1" w:rsidTr="000B0371">
        <w:trPr>
          <w:trHeight w:val="70"/>
        </w:trPr>
        <w:tc>
          <w:tcPr>
            <w:tcW w:w="1152" w:type="dxa"/>
          </w:tcPr>
          <w:p w:rsidR="00FE1E65" w:rsidRPr="009F5FAB" w:rsidRDefault="00FB7AF2" w:rsidP="009F5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CC3C3B">
              <w:rPr>
                <w:rFonts w:ascii="Calibri" w:hAnsi="Calibri" w:cs="Calibri"/>
              </w:rPr>
              <w:t>_K0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55" w:type="dxa"/>
          </w:tcPr>
          <w:p w:rsidR="0067652E" w:rsidRPr="000B726A" w:rsidRDefault="0067652E" w:rsidP="0067652E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Uwzględniając wiedzę i umiejętności z zakresu zarządzania jest gotów do wypełniania zobowiązań społecznych, uczestnictwa w przygotowywaniu projektów na rzecz lokalnych społeczności; gotów do odpowiedzialnego wypełniania ról zawodowych w procesach zarządzania organizacją, wyznaczania priorytetów</w:t>
            </w:r>
          </w:p>
        </w:tc>
        <w:tc>
          <w:tcPr>
            <w:tcW w:w="2441" w:type="dxa"/>
          </w:tcPr>
          <w:p w:rsidR="00FE1E65" w:rsidRPr="000B726A" w:rsidRDefault="00310A84" w:rsidP="0017569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P6S_KR</w:t>
            </w:r>
            <w:r w:rsidR="0017569C" w:rsidRPr="000B726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17569C" w:rsidRPr="000B726A">
              <w:rPr>
                <w:rFonts w:ascii="Calibri" w:hAnsi="Calibri" w:cs="Calibri"/>
                <w:color w:val="000000" w:themeColor="text1"/>
              </w:rPr>
              <w:br/>
              <w:t>P6S_KO</w:t>
            </w:r>
          </w:p>
        </w:tc>
      </w:tr>
      <w:tr w:rsidR="00FE1E65" w:rsidRPr="00D402C1" w:rsidTr="000B0371">
        <w:tc>
          <w:tcPr>
            <w:tcW w:w="1152" w:type="dxa"/>
          </w:tcPr>
          <w:p w:rsidR="00FE1E65" w:rsidRPr="009F5FAB" w:rsidRDefault="00AE7323" w:rsidP="009F5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="00CC3C3B">
              <w:rPr>
                <w:rFonts w:ascii="Calibri" w:hAnsi="Calibri" w:cs="Calibri"/>
              </w:rPr>
              <w:t>_K0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55" w:type="dxa"/>
          </w:tcPr>
          <w:p w:rsidR="00FE1E65" w:rsidRPr="000B726A" w:rsidRDefault="0067652E" w:rsidP="00ED0AD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>Potrafi myśleć i działać w sposób przedsiębiorczy, przyjmuje postawę innowacyjną; gotów do inicjowania działań rozwijających praktykę zarządzania na rzecz interesu publicznego objaśniając aspekty zarządcze i ekonomiczne tych przedsięwzięć.</w:t>
            </w:r>
          </w:p>
        </w:tc>
        <w:tc>
          <w:tcPr>
            <w:tcW w:w="2441" w:type="dxa"/>
          </w:tcPr>
          <w:p w:rsidR="00FE1E65" w:rsidRPr="000B726A" w:rsidRDefault="0017569C" w:rsidP="0017569C">
            <w:pPr>
              <w:tabs>
                <w:tab w:val="left" w:pos="652"/>
                <w:tab w:val="center" w:pos="1112"/>
              </w:tabs>
              <w:rPr>
                <w:rFonts w:ascii="Calibri" w:hAnsi="Calibri" w:cs="Calibri"/>
                <w:color w:val="000000" w:themeColor="text1"/>
              </w:rPr>
            </w:pPr>
            <w:r w:rsidRPr="000B726A">
              <w:rPr>
                <w:rFonts w:ascii="Calibri" w:hAnsi="Calibri" w:cs="Calibri"/>
                <w:color w:val="000000" w:themeColor="text1"/>
              </w:rPr>
              <w:tab/>
            </w:r>
            <w:r w:rsidRPr="000B726A">
              <w:rPr>
                <w:rFonts w:ascii="Calibri" w:hAnsi="Calibri" w:cs="Calibri"/>
                <w:color w:val="000000" w:themeColor="text1"/>
              </w:rPr>
              <w:tab/>
            </w:r>
            <w:r w:rsidR="00310A84" w:rsidRPr="000B726A">
              <w:rPr>
                <w:rFonts w:ascii="Calibri" w:hAnsi="Calibri" w:cs="Calibri"/>
                <w:color w:val="000000" w:themeColor="text1"/>
              </w:rPr>
              <w:t>P6S_KO</w:t>
            </w:r>
          </w:p>
        </w:tc>
      </w:tr>
    </w:tbl>
    <w:p w:rsidR="00AB2A0D" w:rsidRPr="002E2346" w:rsidRDefault="00AB2A0D" w:rsidP="00AB2A0D">
      <w:pPr>
        <w:jc w:val="both"/>
        <w:rPr>
          <w:sz w:val="22"/>
          <w:szCs w:val="22"/>
        </w:rPr>
      </w:pPr>
      <w:r w:rsidRPr="002E2346">
        <w:rPr>
          <w:i/>
          <w:iCs/>
          <w:sz w:val="22"/>
          <w:szCs w:val="22"/>
        </w:rPr>
        <w:t xml:space="preserve">Źródło: </w:t>
      </w:r>
      <w:r w:rsidRPr="002E2346">
        <w:rPr>
          <w:sz w:val="22"/>
          <w:szCs w:val="22"/>
        </w:rPr>
        <w:t>opracowanie własne na podstawie</w:t>
      </w:r>
      <w:r w:rsidRPr="002E2346">
        <w:rPr>
          <w:i/>
          <w:iCs/>
          <w:sz w:val="22"/>
          <w:szCs w:val="22"/>
        </w:rPr>
        <w:t xml:space="preserve"> Rozporządzenia Ministra Nauki i Szkolnictwa Wyższego w sprawie charakterystyk drugiego stopnia efektów uczenia się dla kwalifikacji na poziomach 6 – 8 Polskiej Ramy Kwalifikacji z dnia 14 listopada 2018 roku</w:t>
      </w:r>
      <w:r w:rsidRPr="002E2346">
        <w:rPr>
          <w:sz w:val="22"/>
          <w:szCs w:val="22"/>
        </w:rPr>
        <w:t>, Dz. U. 2018, poz. 2218.</w:t>
      </w:r>
    </w:p>
    <w:p w:rsidR="00FE1E65" w:rsidRDefault="00FE1E65" w:rsidP="007910E2">
      <w:pPr>
        <w:rPr>
          <w:rFonts w:ascii="Cambria" w:hAnsi="Cambria" w:cs="Cambria"/>
          <w:b/>
          <w:bCs/>
        </w:rPr>
      </w:pPr>
    </w:p>
    <w:sectPr w:rsidR="00FE1E65" w:rsidSect="00D72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79" w:rsidRDefault="00503479" w:rsidP="00842541">
      <w:r>
        <w:separator/>
      </w:r>
    </w:p>
  </w:endnote>
  <w:endnote w:type="continuationSeparator" w:id="0">
    <w:p w:rsidR="00503479" w:rsidRDefault="00503479" w:rsidP="0084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59" w:rsidRDefault="00621B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65" w:rsidRDefault="000348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21B59">
      <w:rPr>
        <w:noProof/>
      </w:rPr>
      <w:t>1</w:t>
    </w:r>
    <w:r>
      <w:rPr>
        <w:noProof/>
      </w:rPr>
      <w:fldChar w:fldCharType="end"/>
    </w:r>
  </w:p>
  <w:p w:rsidR="00FE1E65" w:rsidRDefault="00FE1E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59" w:rsidRDefault="00621B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79" w:rsidRDefault="00503479" w:rsidP="00842541">
      <w:r>
        <w:separator/>
      </w:r>
    </w:p>
  </w:footnote>
  <w:footnote w:type="continuationSeparator" w:id="0">
    <w:p w:rsidR="00503479" w:rsidRDefault="00503479" w:rsidP="00842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59" w:rsidRDefault="00621B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15" w:rsidRPr="00621B59" w:rsidRDefault="00EF2415" w:rsidP="00EF2415">
    <w:pPr>
      <w:pStyle w:val="Nagwek"/>
      <w:jc w:val="right"/>
      <w:rPr>
        <w:color w:val="000000" w:themeColor="text1"/>
        <w:sz w:val="16"/>
        <w:szCs w:val="16"/>
      </w:rPr>
    </w:pPr>
    <w:bookmarkStart w:id="0" w:name="_GoBack"/>
    <w:r w:rsidRPr="00621B59">
      <w:rPr>
        <w:color w:val="000000" w:themeColor="text1"/>
        <w:sz w:val="16"/>
        <w:szCs w:val="16"/>
      </w:rPr>
      <w:t>Załącznik nr 1 Programu studiów kierunku Zarządzanie studia I sto</w:t>
    </w:r>
    <w:r w:rsidR="00EF48D7" w:rsidRPr="00621B59">
      <w:rPr>
        <w:color w:val="000000" w:themeColor="text1"/>
        <w:sz w:val="16"/>
        <w:szCs w:val="16"/>
      </w:rPr>
      <w:t xml:space="preserve">pnia o profilu praktycznym </w:t>
    </w:r>
    <w:r w:rsidR="000B726A" w:rsidRPr="00621B59">
      <w:rPr>
        <w:color w:val="000000" w:themeColor="text1"/>
        <w:sz w:val="16"/>
        <w:szCs w:val="16"/>
      </w:rPr>
      <w:t>24-25</w:t>
    </w:r>
  </w:p>
  <w:bookmarkEnd w:id="0"/>
  <w:p w:rsidR="00EF2415" w:rsidRDefault="00EF24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59" w:rsidRDefault="00621B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4109"/>
    <w:multiLevelType w:val="hybridMultilevel"/>
    <w:tmpl w:val="913C3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62229"/>
    <w:multiLevelType w:val="hybridMultilevel"/>
    <w:tmpl w:val="630A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3387"/>
    <w:multiLevelType w:val="hybridMultilevel"/>
    <w:tmpl w:val="630A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2CB8"/>
    <w:multiLevelType w:val="hybridMultilevel"/>
    <w:tmpl w:val="61207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80"/>
    <w:rsid w:val="00005AFC"/>
    <w:rsid w:val="00005FDB"/>
    <w:rsid w:val="00025448"/>
    <w:rsid w:val="00032BFA"/>
    <w:rsid w:val="00032FAE"/>
    <w:rsid w:val="00032FD3"/>
    <w:rsid w:val="00034829"/>
    <w:rsid w:val="0003668C"/>
    <w:rsid w:val="00041132"/>
    <w:rsid w:val="00042B98"/>
    <w:rsid w:val="0004387D"/>
    <w:rsid w:val="00054439"/>
    <w:rsid w:val="00056CA4"/>
    <w:rsid w:val="000610AC"/>
    <w:rsid w:val="000622A1"/>
    <w:rsid w:val="00074026"/>
    <w:rsid w:val="0007730A"/>
    <w:rsid w:val="000970CC"/>
    <w:rsid w:val="000A099B"/>
    <w:rsid w:val="000A1B31"/>
    <w:rsid w:val="000A614A"/>
    <w:rsid w:val="000A754C"/>
    <w:rsid w:val="000B0371"/>
    <w:rsid w:val="000B3AB9"/>
    <w:rsid w:val="000B62BB"/>
    <w:rsid w:val="000B726A"/>
    <w:rsid w:val="000C14AC"/>
    <w:rsid w:val="000D1CB7"/>
    <w:rsid w:val="000E33A8"/>
    <w:rsid w:val="000E66EA"/>
    <w:rsid w:val="000F4404"/>
    <w:rsid w:val="00106328"/>
    <w:rsid w:val="00114E87"/>
    <w:rsid w:val="00115853"/>
    <w:rsid w:val="001348BF"/>
    <w:rsid w:val="00135C00"/>
    <w:rsid w:val="00136B6E"/>
    <w:rsid w:val="001531D7"/>
    <w:rsid w:val="00154E85"/>
    <w:rsid w:val="001563E0"/>
    <w:rsid w:val="0016101E"/>
    <w:rsid w:val="00161DC5"/>
    <w:rsid w:val="001657AC"/>
    <w:rsid w:val="00167684"/>
    <w:rsid w:val="0017569C"/>
    <w:rsid w:val="00177144"/>
    <w:rsid w:val="00184C18"/>
    <w:rsid w:val="001A22AD"/>
    <w:rsid w:val="001A40E1"/>
    <w:rsid w:val="001B1A0F"/>
    <w:rsid w:val="001B23E2"/>
    <w:rsid w:val="001B58F2"/>
    <w:rsid w:val="001C78B8"/>
    <w:rsid w:val="001D7014"/>
    <w:rsid w:val="001E0EC7"/>
    <w:rsid w:val="001E5018"/>
    <w:rsid w:val="001E532A"/>
    <w:rsid w:val="001E7389"/>
    <w:rsid w:val="001E78D7"/>
    <w:rsid w:val="001F3A91"/>
    <w:rsid w:val="001F41DB"/>
    <w:rsid w:val="00210FC1"/>
    <w:rsid w:val="002122C3"/>
    <w:rsid w:val="00212580"/>
    <w:rsid w:val="00213857"/>
    <w:rsid w:val="00213C45"/>
    <w:rsid w:val="00214551"/>
    <w:rsid w:val="0022144A"/>
    <w:rsid w:val="00222B59"/>
    <w:rsid w:val="00226A4F"/>
    <w:rsid w:val="0023286B"/>
    <w:rsid w:val="0023535C"/>
    <w:rsid w:val="00265B04"/>
    <w:rsid w:val="00266D83"/>
    <w:rsid w:val="00267D67"/>
    <w:rsid w:val="002738EF"/>
    <w:rsid w:val="00282A1F"/>
    <w:rsid w:val="00283981"/>
    <w:rsid w:val="002A2001"/>
    <w:rsid w:val="002A2B6D"/>
    <w:rsid w:val="002A67E6"/>
    <w:rsid w:val="002B280E"/>
    <w:rsid w:val="002C3950"/>
    <w:rsid w:val="002C6DDB"/>
    <w:rsid w:val="002E5888"/>
    <w:rsid w:val="002E7930"/>
    <w:rsid w:val="002F0E0D"/>
    <w:rsid w:val="002F7A75"/>
    <w:rsid w:val="00301045"/>
    <w:rsid w:val="00310A84"/>
    <w:rsid w:val="00313C88"/>
    <w:rsid w:val="00314CBF"/>
    <w:rsid w:val="00333459"/>
    <w:rsid w:val="00337C38"/>
    <w:rsid w:val="00340990"/>
    <w:rsid w:val="00345041"/>
    <w:rsid w:val="00351143"/>
    <w:rsid w:val="00353E95"/>
    <w:rsid w:val="00355592"/>
    <w:rsid w:val="00357825"/>
    <w:rsid w:val="00375849"/>
    <w:rsid w:val="003A1198"/>
    <w:rsid w:val="003A523B"/>
    <w:rsid w:val="003B55D3"/>
    <w:rsid w:val="003B65EA"/>
    <w:rsid w:val="003C54FA"/>
    <w:rsid w:val="003C65AC"/>
    <w:rsid w:val="003E1BD9"/>
    <w:rsid w:val="003E5FF1"/>
    <w:rsid w:val="003E7304"/>
    <w:rsid w:val="003F042F"/>
    <w:rsid w:val="003F2255"/>
    <w:rsid w:val="00402883"/>
    <w:rsid w:val="004219F5"/>
    <w:rsid w:val="00440FAA"/>
    <w:rsid w:val="004458C9"/>
    <w:rsid w:val="00453855"/>
    <w:rsid w:val="00454F17"/>
    <w:rsid w:val="00460C57"/>
    <w:rsid w:val="004622C0"/>
    <w:rsid w:val="004624E3"/>
    <w:rsid w:val="00471F44"/>
    <w:rsid w:val="004848E5"/>
    <w:rsid w:val="004A3A16"/>
    <w:rsid w:val="004A57FD"/>
    <w:rsid w:val="004B1EF3"/>
    <w:rsid w:val="004C682E"/>
    <w:rsid w:val="004D0937"/>
    <w:rsid w:val="004D5F36"/>
    <w:rsid w:val="004D6FD7"/>
    <w:rsid w:val="004D79B7"/>
    <w:rsid w:val="004E1502"/>
    <w:rsid w:val="004E63BF"/>
    <w:rsid w:val="004F07A9"/>
    <w:rsid w:val="004F6E24"/>
    <w:rsid w:val="00503479"/>
    <w:rsid w:val="00503584"/>
    <w:rsid w:val="00504497"/>
    <w:rsid w:val="00523F9E"/>
    <w:rsid w:val="0052491C"/>
    <w:rsid w:val="00524C18"/>
    <w:rsid w:val="005346EF"/>
    <w:rsid w:val="005348A2"/>
    <w:rsid w:val="0054057F"/>
    <w:rsid w:val="00550782"/>
    <w:rsid w:val="00550ACF"/>
    <w:rsid w:val="0055426F"/>
    <w:rsid w:val="00555F65"/>
    <w:rsid w:val="00556348"/>
    <w:rsid w:val="00560919"/>
    <w:rsid w:val="00564053"/>
    <w:rsid w:val="005719E5"/>
    <w:rsid w:val="00580418"/>
    <w:rsid w:val="005958BA"/>
    <w:rsid w:val="005A44FB"/>
    <w:rsid w:val="005A5ABC"/>
    <w:rsid w:val="005B48DA"/>
    <w:rsid w:val="005B684F"/>
    <w:rsid w:val="005C31C7"/>
    <w:rsid w:val="005C7046"/>
    <w:rsid w:val="005D5D03"/>
    <w:rsid w:val="005E22A7"/>
    <w:rsid w:val="005E5947"/>
    <w:rsid w:val="005E6BC3"/>
    <w:rsid w:val="005F2C38"/>
    <w:rsid w:val="0060520F"/>
    <w:rsid w:val="006130E9"/>
    <w:rsid w:val="00621B59"/>
    <w:rsid w:val="00624B3A"/>
    <w:rsid w:val="00647A66"/>
    <w:rsid w:val="006509F3"/>
    <w:rsid w:val="00650BD7"/>
    <w:rsid w:val="00655760"/>
    <w:rsid w:val="0067652E"/>
    <w:rsid w:val="00683F9C"/>
    <w:rsid w:val="0068445B"/>
    <w:rsid w:val="00685A36"/>
    <w:rsid w:val="006869E1"/>
    <w:rsid w:val="00690756"/>
    <w:rsid w:val="0069159A"/>
    <w:rsid w:val="006A75A3"/>
    <w:rsid w:val="006B62A6"/>
    <w:rsid w:val="006C0216"/>
    <w:rsid w:val="006C1416"/>
    <w:rsid w:val="006C73EE"/>
    <w:rsid w:val="006D0115"/>
    <w:rsid w:val="006D034D"/>
    <w:rsid w:val="006E4EB5"/>
    <w:rsid w:val="006F3397"/>
    <w:rsid w:val="006F5D94"/>
    <w:rsid w:val="007062A5"/>
    <w:rsid w:val="00706A80"/>
    <w:rsid w:val="00706E51"/>
    <w:rsid w:val="0071184D"/>
    <w:rsid w:val="00716A2B"/>
    <w:rsid w:val="00724745"/>
    <w:rsid w:val="00725999"/>
    <w:rsid w:val="00734594"/>
    <w:rsid w:val="00737CDA"/>
    <w:rsid w:val="00750B6A"/>
    <w:rsid w:val="0075375E"/>
    <w:rsid w:val="00755393"/>
    <w:rsid w:val="00756240"/>
    <w:rsid w:val="0076033D"/>
    <w:rsid w:val="00760B60"/>
    <w:rsid w:val="007621AB"/>
    <w:rsid w:val="007910E2"/>
    <w:rsid w:val="007A2D2E"/>
    <w:rsid w:val="007A579B"/>
    <w:rsid w:val="007A65E8"/>
    <w:rsid w:val="007A7178"/>
    <w:rsid w:val="007C568F"/>
    <w:rsid w:val="007D0F1A"/>
    <w:rsid w:val="007D7009"/>
    <w:rsid w:val="007E17E3"/>
    <w:rsid w:val="007E5945"/>
    <w:rsid w:val="007F3561"/>
    <w:rsid w:val="007F3FBF"/>
    <w:rsid w:val="00800398"/>
    <w:rsid w:val="0081558C"/>
    <w:rsid w:val="00824E5D"/>
    <w:rsid w:val="00834091"/>
    <w:rsid w:val="00842541"/>
    <w:rsid w:val="00844605"/>
    <w:rsid w:val="0084728D"/>
    <w:rsid w:val="00862629"/>
    <w:rsid w:val="008634BD"/>
    <w:rsid w:val="008723D2"/>
    <w:rsid w:val="00875301"/>
    <w:rsid w:val="008768FC"/>
    <w:rsid w:val="00882D0A"/>
    <w:rsid w:val="00882D9C"/>
    <w:rsid w:val="0088481F"/>
    <w:rsid w:val="008919BD"/>
    <w:rsid w:val="0089461F"/>
    <w:rsid w:val="008A07FE"/>
    <w:rsid w:val="008A2DAE"/>
    <w:rsid w:val="008C1E9F"/>
    <w:rsid w:val="008C2D74"/>
    <w:rsid w:val="008C7BED"/>
    <w:rsid w:val="008E4F21"/>
    <w:rsid w:val="008E61B4"/>
    <w:rsid w:val="009038FE"/>
    <w:rsid w:val="009060C9"/>
    <w:rsid w:val="00911AC4"/>
    <w:rsid w:val="0093114F"/>
    <w:rsid w:val="00942DF7"/>
    <w:rsid w:val="00946F70"/>
    <w:rsid w:val="009572F3"/>
    <w:rsid w:val="00963676"/>
    <w:rsid w:val="009733F3"/>
    <w:rsid w:val="00974207"/>
    <w:rsid w:val="00977FE3"/>
    <w:rsid w:val="00983F28"/>
    <w:rsid w:val="0098452B"/>
    <w:rsid w:val="00985A73"/>
    <w:rsid w:val="009869F9"/>
    <w:rsid w:val="00987BC2"/>
    <w:rsid w:val="009935A6"/>
    <w:rsid w:val="00994656"/>
    <w:rsid w:val="00994C9C"/>
    <w:rsid w:val="0099703E"/>
    <w:rsid w:val="009B06DB"/>
    <w:rsid w:val="009B171F"/>
    <w:rsid w:val="009B7881"/>
    <w:rsid w:val="009E6BE7"/>
    <w:rsid w:val="009F55F7"/>
    <w:rsid w:val="009F5E56"/>
    <w:rsid w:val="009F5FAB"/>
    <w:rsid w:val="009F608B"/>
    <w:rsid w:val="009F6C22"/>
    <w:rsid w:val="00A077E5"/>
    <w:rsid w:val="00A16B9E"/>
    <w:rsid w:val="00A20487"/>
    <w:rsid w:val="00A43163"/>
    <w:rsid w:val="00A50A3E"/>
    <w:rsid w:val="00A6382A"/>
    <w:rsid w:val="00A72CA5"/>
    <w:rsid w:val="00A8579A"/>
    <w:rsid w:val="00A9057E"/>
    <w:rsid w:val="00A96E8C"/>
    <w:rsid w:val="00AA0AB0"/>
    <w:rsid w:val="00AA5105"/>
    <w:rsid w:val="00AA5273"/>
    <w:rsid w:val="00AA6ED1"/>
    <w:rsid w:val="00AB20E6"/>
    <w:rsid w:val="00AB2A0D"/>
    <w:rsid w:val="00AB55F2"/>
    <w:rsid w:val="00AB698D"/>
    <w:rsid w:val="00AD0554"/>
    <w:rsid w:val="00AD2002"/>
    <w:rsid w:val="00AE380C"/>
    <w:rsid w:val="00AE4F47"/>
    <w:rsid w:val="00AE7323"/>
    <w:rsid w:val="00B0393B"/>
    <w:rsid w:val="00B04048"/>
    <w:rsid w:val="00B1126C"/>
    <w:rsid w:val="00B251BC"/>
    <w:rsid w:val="00B34617"/>
    <w:rsid w:val="00B46E39"/>
    <w:rsid w:val="00B47274"/>
    <w:rsid w:val="00B56389"/>
    <w:rsid w:val="00B602FC"/>
    <w:rsid w:val="00B60E9F"/>
    <w:rsid w:val="00B67549"/>
    <w:rsid w:val="00B74118"/>
    <w:rsid w:val="00B76021"/>
    <w:rsid w:val="00B77FFE"/>
    <w:rsid w:val="00B8173D"/>
    <w:rsid w:val="00B94EAE"/>
    <w:rsid w:val="00BA0904"/>
    <w:rsid w:val="00BA131C"/>
    <w:rsid w:val="00BA3C34"/>
    <w:rsid w:val="00BA5E65"/>
    <w:rsid w:val="00BB0BDA"/>
    <w:rsid w:val="00BB0DC3"/>
    <w:rsid w:val="00BB6422"/>
    <w:rsid w:val="00BC17D5"/>
    <w:rsid w:val="00BC3466"/>
    <w:rsid w:val="00BC6430"/>
    <w:rsid w:val="00BD5298"/>
    <w:rsid w:val="00BD5954"/>
    <w:rsid w:val="00BE2A9A"/>
    <w:rsid w:val="00BE5FB2"/>
    <w:rsid w:val="00BF3A9F"/>
    <w:rsid w:val="00BF5958"/>
    <w:rsid w:val="00C02098"/>
    <w:rsid w:val="00C02827"/>
    <w:rsid w:val="00C036C5"/>
    <w:rsid w:val="00C10EE1"/>
    <w:rsid w:val="00C11F2C"/>
    <w:rsid w:val="00C13920"/>
    <w:rsid w:val="00C13B80"/>
    <w:rsid w:val="00C14760"/>
    <w:rsid w:val="00C2439A"/>
    <w:rsid w:val="00C24AFB"/>
    <w:rsid w:val="00C3204E"/>
    <w:rsid w:val="00C339AB"/>
    <w:rsid w:val="00C43594"/>
    <w:rsid w:val="00C44F8B"/>
    <w:rsid w:val="00C4545D"/>
    <w:rsid w:val="00C46B76"/>
    <w:rsid w:val="00C471CD"/>
    <w:rsid w:val="00C547F6"/>
    <w:rsid w:val="00C60591"/>
    <w:rsid w:val="00C62825"/>
    <w:rsid w:val="00C679C4"/>
    <w:rsid w:val="00C76CE0"/>
    <w:rsid w:val="00C839A6"/>
    <w:rsid w:val="00C90A54"/>
    <w:rsid w:val="00C97349"/>
    <w:rsid w:val="00CA5419"/>
    <w:rsid w:val="00CB198D"/>
    <w:rsid w:val="00CB1DF8"/>
    <w:rsid w:val="00CC3C3B"/>
    <w:rsid w:val="00CC4F5E"/>
    <w:rsid w:val="00CC7586"/>
    <w:rsid w:val="00CF087C"/>
    <w:rsid w:val="00D10021"/>
    <w:rsid w:val="00D10959"/>
    <w:rsid w:val="00D201B0"/>
    <w:rsid w:val="00D2478A"/>
    <w:rsid w:val="00D345B6"/>
    <w:rsid w:val="00D357B0"/>
    <w:rsid w:val="00D402C1"/>
    <w:rsid w:val="00D4197B"/>
    <w:rsid w:val="00D572BF"/>
    <w:rsid w:val="00D6008E"/>
    <w:rsid w:val="00D66B6F"/>
    <w:rsid w:val="00D67BBC"/>
    <w:rsid w:val="00D72DCF"/>
    <w:rsid w:val="00D779B8"/>
    <w:rsid w:val="00D82726"/>
    <w:rsid w:val="00DA2BA9"/>
    <w:rsid w:val="00DB2665"/>
    <w:rsid w:val="00DB4525"/>
    <w:rsid w:val="00DB60EA"/>
    <w:rsid w:val="00DB7AB7"/>
    <w:rsid w:val="00DC0559"/>
    <w:rsid w:val="00DD10CA"/>
    <w:rsid w:val="00DE098C"/>
    <w:rsid w:val="00DE0E93"/>
    <w:rsid w:val="00DF6EE9"/>
    <w:rsid w:val="00DF76C4"/>
    <w:rsid w:val="00E00C53"/>
    <w:rsid w:val="00E042C2"/>
    <w:rsid w:val="00E06825"/>
    <w:rsid w:val="00E076F3"/>
    <w:rsid w:val="00E14912"/>
    <w:rsid w:val="00E2269E"/>
    <w:rsid w:val="00E23604"/>
    <w:rsid w:val="00E25DAF"/>
    <w:rsid w:val="00E2624F"/>
    <w:rsid w:val="00E36DEF"/>
    <w:rsid w:val="00E44390"/>
    <w:rsid w:val="00E5032C"/>
    <w:rsid w:val="00E5547E"/>
    <w:rsid w:val="00E56E8E"/>
    <w:rsid w:val="00E608B0"/>
    <w:rsid w:val="00E61E4F"/>
    <w:rsid w:val="00E62E94"/>
    <w:rsid w:val="00E635D5"/>
    <w:rsid w:val="00E6442F"/>
    <w:rsid w:val="00E758DD"/>
    <w:rsid w:val="00E81567"/>
    <w:rsid w:val="00E83083"/>
    <w:rsid w:val="00E86BD8"/>
    <w:rsid w:val="00E975A8"/>
    <w:rsid w:val="00EA0CF2"/>
    <w:rsid w:val="00EA568C"/>
    <w:rsid w:val="00EA57C7"/>
    <w:rsid w:val="00EB4947"/>
    <w:rsid w:val="00EC0EFC"/>
    <w:rsid w:val="00EC4EA1"/>
    <w:rsid w:val="00ED0AD0"/>
    <w:rsid w:val="00ED3471"/>
    <w:rsid w:val="00EF2415"/>
    <w:rsid w:val="00EF48D7"/>
    <w:rsid w:val="00EF5599"/>
    <w:rsid w:val="00EF6F7A"/>
    <w:rsid w:val="00EF727E"/>
    <w:rsid w:val="00F07564"/>
    <w:rsid w:val="00F1384A"/>
    <w:rsid w:val="00F2554C"/>
    <w:rsid w:val="00F266F7"/>
    <w:rsid w:val="00F3032A"/>
    <w:rsid w:val="00F37C55"/>
    <w:rsid w:val="00F4493E"/>
    <w:rsid w:val="00F509D3"/>
    <w:rsid w:val="00F63583"/>
    <w:rsid w:val="00F649BB"/>
    <w:rsid w:val="00F65712"/>
    <w:rsid w:val="00F703BF"/>
    <w:rsid w:val="00F746DE"/>
    <w:rsid w:val="00F759ED"/>
    <w:rsid w:val="00F967BF"/>
    <w:rsid w:val="00FA5D5F"/>
    <w:rsid w:val="00FB6B1E"/>
    <w:rsid w:val="00FB724D"/>
    <w:rsid w:val="00FB7AF2"/>
    <w:rsid w:val="00FC6E2C"/>
    <w:rsid w:val="00FC7622"/>
    <w:rsid w:val="00FD3F5E"/>
    <w:rsid w:val="00FE0A3C"/>
    <w:rsid w:val="00FE1E65"/>
    <w:rsid w:val="00FE33C9"/>
    <w:rsid w:val="00FE6229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4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06A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706A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8425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42541"/>
  </w:style>
  <w:style w:type="character" w:styleId="Odwoanieprzypisukocowego">
    <w:name w:val="endnote reference"/>
    <w:basedOn w:val="Domylnaczcionkaakapitu"/>
    <w:uiPriority w:val="99"/>
    <w:semiHidden/>
    <w:rsid w:val="008425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26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2269E"/>
  </w:style>
  <w:style w:type="character" w:styleId="Odwoanieprzypisudolnego">
    <w:name w:val="footnote reference"/>
    <w:basedOn w:val="Domylnaczcionkaakapitu"/>
    <w:uiPriority w:val="99"/>
    <w:semiHidden/>
    <w:rsid w:val="00E2269E"/>
    <w:rPr>
      <w:vertAlign w:val="superscript"/>
    </w:rPr>
  </w:style>
  <w:style w:type="paragraph" w:styleId="Akapitzlist">
    <w:name w:val="List Paragraph"/>
    <w:basedOn w:val="Normalny"/>
    <w:uiPriority w:val="99"/>
    <w:qFormat/>
    <w:rsid w:val="007A2D2E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5C7046"/>
  </w:style>
  <w:style w:type="paragraph" w:styleId="Nagwek">
    <w:name w:val="header"/>
    <w:basedOn w:val="Normalny"/>
    <w:link w:val="NagwekZnak"/>
    <w:uiPriority w:val="99"/>
    <w:rsid w:val="00DB4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52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B4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52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28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E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E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4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06A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706A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8425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42541"/>
  </w:style>
  <w:style w:type="character" w:styleId="Odwoanieprzypisukocowego">
    <w:name w:val="endnote reference"/>
    <w:basedOn w:val="Domylnaczcionkaakapitu"/>
    <w:uiPriority w:val="99"/>
    <w:semiHidden/>
    <w:rsid w:val="008425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26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2269E"/>
  </w:style>
  <w:style w:type="character" w:styleId="Odwoanieprzypisudolnego">
    <w:name w:val="footnote reference"/>
    <w:basedOn w:val="Domylnaczcionkaakapitu"/>
    <w:uiPriority w:val="99"/>
    <w:semiHidden/>
    <w:rsid w:val="00E2269E"/>
    <w:rPr>
      <w:vertAlign w:val="superscript"/>
    </w:rPr>
  </w:style>
  <w:style w:type="paragraph" w:styleId="Akapitzlist">
    <w:name w:val="List Paragraph"/>
    <w:basedOn w:val="Normalny"/>
    <w:uiPriority w:val="99"/>
    <w:qFormat/>
    <w:rsid w:val="007A2D2E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5C7046"/>
  </w:style>
  <w:style w:type="paragraph" w:styleId="Nagwek">
    <w:name w:val="header"/>
    <w:basedOn w:val="Normalny"/>
    <w:link w:val="NagwekZnak"/>
    <w:uiPriority w:val="99"/>
    <w:rsid w:val="00DB4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52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B4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52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28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E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E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KSZTAŁCENIA DLA KIERUNKU ZARZĄDZANIE</vt:lpstr>
    </vt:vector>
  </TitlesOfParts>
  <Company>MWSE</Company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EFEKTY KSZTAŁCENIA DLA KIERUNKU ZARZĄDZANIE</dc:title>
  <dc:creator>Katedra Zarzadzania</dc:creator>
  <cp:lastModifiedBy>jbator</cp:lastModifiedBy>
  <cp:revision>5</cp:revision>
  <cp:lastPrinted>2023-06-09T08:30:00Z</cp:lastPrinted>
  <dcterms:created xsi:type="dcterms:W3CDTF">2024-07-08T09:40:00Z</dcterms:created>
  <dcterms:modified xsi:type="dcterms:W3CDTF">2024-07-24T10:29:00Z</dcterms:modified>
</cp:coreProperties>
</file>