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48" w:rsidRPr="00F0103A" w:rsidRDefault="00697748" w:rsidP="00697748">
      <w:pPr>
        <w:pStyle w:val="Tytu"/>
        <w:spacing w:line="360" w:lineRule="auto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697748" w:rsidRPr="00F0103A" w:rsidRDefault="00F0103A" w:rsidP="00697748">
      <w:pPr>
        <w:pStyle w:val="Tytu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Uchwała </w:t>
      </w:r>
      <w:r w:rsidR="00C5795E">
        <w:rPr>
          <w:rFonts w:ascii="Bookman Old Style" w:hAnsi="Bookman Old Style"/>
          <w:sz w:val="22"/>
          <w:szCs w:val="22"/>
        </w:rPr>
        <w:t>13/S/2024</w:t>
      </w:r>
    </w:p>
    <w:p w:rsidR="00697748" w:rsidRPr="00F0103A" w:rsidRDefault="00697748" w:rsidP="00697748">
      <w:pPr>
        <w:pStyle w:val="Podtytu"/>
        <w:spacing w:line="360" w:lineRule="auto"/>
        <w:rPr>
          <w:rFonts w:ascii="Bookman Old Style" w:hAnsi="Bookman Old Style"/>
          <w:sz w:val="22"/>
          <w:szCs w:val="22"/>
        </w:rPr>
      </w:pPr>
      <w:r w:rsidRPr="00F0103A">
        <w:rPr>
          <w:rFonts w:ascii="Bookman Old Style" w:hAnsi="Bookman Old Style"/>
          <w:sz w:val="22"/>
          <w:szCs w:val="22"/>
        </w:rPr>
        <w:t>Senatu Małopolskiej Wyższej Szkoły Ekonomicznej w Tarnowie</w:t>
      </w:r>
    </w:p>
    <w:p w:rsidR="00697748" w:rsidRPr="00F0103A" w:rsidRDefault="00697748" w:rsidP="000449D0">
      <w:pPr>
        <w:spacing w:line="360" w:lineRule="auto"/>
        <w:ind w:left="60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F0103A">
        <w:rPr>
          <w:rFonts w:ascii="Bookman Old Style" w:hAnsi="Bookman Old Style"/>
          <w:b/>
          <w:sz w:val="22"/>
          <w:szCs w:val="22"/>
        </w:rPr>
        <w:t xml:space="preserve">z </w:t>
      </w:r>
      <w:r w:rsidR="00322845">
        <w:rPr>
          <w:rFonts w:ascii="Bookman Old Style" w:hAnsi="Bookman Old Style"/>
          <w:b/>
          <w:sz w:val="22"/>
          <w:szCs w:val="22"/>
        </w:rPr>
        <w:t xml:space="preserve">dnia </w:t>
      </w:r>
      <w:r w:rsidR="00C5795E">
        <w:rPr>
          <w:rFonts w:ascii="Bookman Old Style" w:hAnsi="Bookman Old Style"/>
          <w:b/>
          <w:sz w:val="22"/>
          <w:szCs w:val="22"/>
        </w:rPr>
        <w:t>22</w:t>
      </w:r>
      <w:r w:rsidR="00322845">
        <w:rPr>
          <w:rFonts w:ascii="Bookman Old Style" w:hAnsi="Bookman Old Style"/>
          <w:b/>
          <w:sz w:val="22"/>
          <w:szCs w:val="22"/>
        </w:rPr>
        <w:t xml:space="preserve"> lipca 202</w:t>
      </w:r>
      <w:r w:rsidR="00C5795E">
        <w:rPr>
          <w:rFonts w:ascii="Bookman Old Style" w:hAnsi="Bookman Old Style"/>
          <w:b/>
          <w:sz w:val="22"/>
          <w:szCs w:val="22"/>
        </w:rPr>
        <w:t>4</w:t>
      </w:r>
      <w:r w:rsidRPr="00F0103A">
        <w:rPr>
          <w:rFonts w:ascii="Bookman Old Style" w:hAnsi="Bookman Old Style"/>
          <w:b/>
          <w:sz w:val="22"/>
          <w:szCs w:val="22"/>
        </w:rPr>
        <w:t xml:space="preserve"> roku</w:t>
      </w:r>
      <w:r w:rsidRPr="00F0103A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697748" w:rsidRPr="000449D0" w:rsidRDefault="00697748" w:rsidP="000449D0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F0103A">
        <w:rPr>
          <w:rFonts w:ascii="Bookman Old Style" w:hAnsi="Bookman Old Style"/>
          <w:b/>
          <w:sz w:val="22"/>
          <w:szCs w:val="22"/>
          <w:u w:val="single"/>
        </w:rPr>
        <w:t>w sprawie :</w:t>
      </w:r>
      <w:r w:rsidR="003B02E0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322845" w:rsidRPr="002D75E0">
        <w:rPr>
          <w:rFonts w:ascii="Bookman Old Style" w:hAnsi="Bookman Old Style"/>
          <w:b/>
          <w:sz w:val="22"/>
          <w:szCs w:val="22"/>
          <w:u w:val="single"/>
        </w:rPr>
        <w:t xml:space="preserve">zmian </w:t>
      </w:r>
      <w:r w:rsidR="00B42C22" w:rsidRPr="002D75E0">
        <w:rPr>
          <w:rFonts w:ascii="Bookman Old Style" w:hAnsi="Bookman Old Style"/>
          <w:b/>
          <w:sz w:val="22"/>
          <w:szCs w:val="22"/>
          <w:u w:val="single"/>
        </w:rPr>
        <w:t xml:space="preserve">ramowego kształtu </w:t>
      </w:r>
      <w:r w:rsidRPr="002D75E0">
        <w:rPr>
          <w:rFonts w:ascii="Bookman Old Style" w:hAnsi="Bookman Old Style"/>
          <w:b/>
          <w:sz w:val="22"/>
          <w:szCs w:val="22"/>
          <w:u w:val="single"/>
        </w:rPr>
        <w:t xml:space="preserve">Wewnętrznego </w:t>
      </w:r>
      <w:r w:rsidRPr="00F0103A">
        <w:rPr>
          <w:rFonts w:ascii="Bookman Old Style" w:hAnsi="Bookman Old Style"/>
          <w:b/>
          <w:sz w:val="22"/>
          <w:szCs w:val="22"/>
          <w:u w:val="single"/>
        </w:rPr>
        <w:t>Systemu Zapewniania Jakości Kształcenia w MWSE w Tarnowie</w:t>
      </w:r>
    </w:p>
    <w:p w:rsidR="00697748" w:rsidRPr="007A3516" w:rsidRDefault="00697748" w:rsidP="007A3516">
      <w:pPr>
        <w:spacing w:line="360" w:lineRule="auto"/>
        <w:ind w:left="60"/>
        <w:jc w:val="both"/>
        <w:rPr>
          <w:rFonts w:ascii="Bookman Old Style" w:hAnsi="Bookman Old Style"/>
          <w:sz w:val="22"/>
          <w:szCs w:val="22"/>
        </w:rPr>
      </w:pPr>
    </w:p>
    <w:p w:rsidR="00697748" w:rsidRPr="007A3516" w:rsidRDefault="00697748" w:rsidP="007A3516">
      <w:pPr>
        <w:spacing w:line="360" w:lineRule="auto"/>
        <w:ind w:left="60"/>
        <w:jc w:val="both"/>
        <w:rPr>
          <w:rFonts w:ascii="Bookman Old Style" w:hAnsi="Bookman Old Style"/>
          <w:sz w:val="22"/>
          <w:szCs w:val="22"/>
        </w:rPr>
      </w:pPr>
      <w:r w:rsidRPr="007A3516">
        <w:rPr>
          <w:rFonts w:ascii="Bookman Old Style" w:hAnsi="Bookman Old Style"/>
          <w:sz w:val="22"/>
          <w:szCs w:val="22"/>
        </w:rPr>
        <w:t xml:space="preserve">Na podstawie </w:t>
      </w:r>
      <w:r w:rsidR="00F0103A" w:rsidRPr="007A3516">
        <w:rPr>
          <w:rStyle w:val="Pogrubienie"/>
          <w:rFonts w:ascii="Bookman Old Style" w:hAnsi="Bookman Old Style"/>
          <w:b w:val="0"/>
          <w:sz w:val="22"/>
          <w:szCs w:val="22"/>
        </w:rPr>
        <w:t>§ 11 ust 1 pkt 18</w:t>
      </w:r>
      <w:r w:rsidRPr="007A3516">
        <w:rPr>
          <w:rStyle w:val="Pogrubienie"/>
          <w:rFonts w:ascii="Bookman Old Style" w:hAnsi="Bookman Old Style"/>
          <w:b w:val="0"/>
          <w:sz w:val="22"/>
          <w:szCs w:val="22"/>
        </w:rPr>
        <w:t xml:space="preserve"> Statutu </w:t>
      </w:r>
      <w:r w:rsidRPr="007A3516">
        <w:rPr>
          <w:rFonts w:ascii="Bookman Old Style" w:hAnsi="Bookman Old Style"/>
          <w:sz w:val="22"/>
          <w:szCs w:val="22"/>
        </w:rPr>
        <w:t>MWSE</w:t>
      </w:r>
      <w:r w:rsidR="007A3516" w:rsidRPr="007A3516">
        <w:rPr>
          <w:rFonts w:ascii="Bookman Old Style" w:hAnsi="Bookman Old Style"/>
          <w:sz w:val="22"/>
          <w:szCs w:val="22"/>
        </w:rPr>
        <w:t xml:space="preserve"> Tarnowie nadanego uchwałą Zarządu Małopolskiego Centrum Edukacji Ekonomicznej Spółka z o.o. z siedzibą w Tarnowie (Założyciela Uczelni) </w:t>
      </w:r>
      <w:r w:rsidR="007A3516" w:rsidRPr="007A3516">
        <w:rPr>
          <w:rFonts w:ascii="Bookman Old Style" w:hAnsi="Bookman Old Style" w:cs="Arial"/>
          <w:sz w:val="22"/>
          <w:szCs w:val="22"/>
        </w:rPr>
        <w:t>z dnia 28 września 2019 r.</w:t>
      </w:r>
      <w:r w:rsidR="007A3516" w:rsidRPr="007A3516">
        <w:rPr>
          <w:rFonts w:ascii="Calibri" w:eastAsia="Calibri" w:hAnsi="Calibri"/>
          <w:sz w:val="22"/>
          <w:szCs w:val="22"/>
        </w:rPr>
        <w:t xml:space="preserve"> </w:t>
      </w:r>
      <w:r w:rsidR="007A3516" w:rsidRPr="007A3516">
        <w:rPr>
          <w:rFonts w:ascii="Bookman Old Style" w:hAnsi="Bookman Old Style" w:cs="Arial"/>
          <w:sz w:val="22"/>
          <w:szCs w:val="22"/>
        </w:rPr>
        <w:t xml:space="preserve">(tekst jednolity załącznik do uchwały z dnia </w:t>
      </w:r>
      <w:r w:rsidR="00EC0326">
        <w:rPr>
          <w:rFonts w:ascii="Bookman Old Style" w:hAnsi="Bookman Old Style" w:cs="Arial"/>
          <w:sz w:val="22"/>
          <w:szCs w:val="22"/>
        </w:rPr>
        <w:t>31.01.2022</w:t>
      </w:r>
      <w:r w:rsidR="007A3516" w:rsidRPr="007A3516">
        <w:rPr>
          <w:rFonts w:ascii="Bookman Old Style" w:hAnsi="Bookman Old Style" w:cs="Arial"/>
          <w:sz w:val="22"/>
          <w:szCs w:val="22"/>
        </w:rPr>
        <w:t xml:space="preserve"> r. Zarządu Małopolskiego Centrum Edukacji Ekonomicznej Sp. z o.o. z siedzibą w Tarnowie)</w:t>
      </w:r>
      <w:r w:rsidR="00FE1FF8">
        <w:rPr>
          <w:rFonts w:ascii="Bookman Old Style" w:hAnsi="Bookman Old Style"/>
          <w:sz w:val="22"/>
          <w:szCs w:val="22"/>
        </w:rPr>
        <w:t xml:space="preserve">, </w:t>
      </w:r>
      <w:r w:rsidRPr="007A3516">
        <w:rPr>
          <w:rFonts w:ascii="Bookman Old Style" w:hAnsi="Bookman Old Style"/>
          <w:sz w:val="22"/>
          <w:szCs w:val="22"/>
        </w:rPr>
        <w:t xml:space="preserve">Senat Małopolskiej Wyższej Szkoły Ekonomicznej  </w:t>
      </w:r>
      <w:r w:rsidR="007A3516" w:rsidRPr="007A3516">
        <w:rPr>
          <w:rFonts w:ascii="Bookman Old Style" w:hAnsi="Bookman Old Style"/>
          <w:sz w:val="22"/>
          <w:szCs w:val="22"/>
        </w:rPr>
        <w:t xml:space="preserve">w Tarnowie </w:t>
      </w:r>
      <w:r w:rsidR="004159ED">
        <w:rPr>
          <w:rFonts w:ascii="Bookman Old Style" w:hAnsi="Bookman Old Style" w:cs="Bookman Old Style"/>
          <w:sz w:val="24"/>
        </w:rPr>
        <w:t>w związku z otrzymanym raportem z wizytacji przeprowadzonej przez ZO PKA</w:t>
      </w:r>
      <w:r w:rsidR="004159ED">
        <w:rPr>
          <w:rFonts w:ascii="Bookman Old Style" w:hAnsi="Bookman Old Style"/>
          <w:sz w:val="22"/>
          <w:szCs w:val="22"/>
        </w:rPr>
        <w:t xml:space="preserve"> </w:t>
      </w:r>
      <w:r w:rsidR="007A3516" w:rsidRPr="007A3516">
        <w:rPr>
          <w:rFonts w:ascii="Bookman Old Style" w:hAnsi="Bookman Old Style"/>
          <w:sz w:val="22"/>
          <w:szCs w:val="22"/>
        </w:rPr>
        <w:t>uchwala co następuje:</w:t>
      </w:r>
    </w:p>
    <w:p w:rsidR="00697748" w:rsidRPr="00F0103A" w:rsidRDefault="00697748" w:rsidP="00697748">
      <w:pPr>
        <w:ind w:left="60"/>
        <w:jc w:val="center"/>
        <w:rPr>
          <w:rStyle w:val="Pogrubienie"/>
          <w:b w:val="0"/>
          <w:sz w:val="22"/>
          <w:szCs w:val="22"/>
        </w:rPr>
      </w:pPr>
    </w:p>
    <w:p w:rsidR="00697748" w:rsidRPr="00E40AD9" w:rsidRDefault="00697748" w:rsidP="00697748">
      <w:pPr>
        <w:spacing w:line="360" w:lineRule="auto"/>
        <w:ind w:left="60"/>
        <w:jc w:val="center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E40AD9">
        <w:rPr>
          <w:rStyle w:val="Pogrubienie"/>
          <w:rFonts w:ascii="Bookman Old Style" w:hAnsi="Bookman Old Style"/>
          <w:b w:val="0"/>
          <w:sz w:val="22"/>
          <w:szCs w:val="22"/>
        </w:rPr>
        <w:t>§ 1</w:t>
      </w:r>
    </w:p>
    <w:p w:rsidR="00E23683" w:rsidRPr="00E40AD9" w:rsidRDefault="002D75E0" w:rsidP="00EF561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40AD9">
        <w:rPr>
          <w:rFonts w:ascii="Bookman Old Style" w:hAnsi="Bookman Old Style" w:cs="Bookman Old Style"/>
          <w:sz w:val="24"/>
        </w:rPr>
        <w:t>Wprowadza się</w:t>
      </w:r>
      <w:r w:rsidR="00344047" w:rsidRPr="00E40AD9">
        <w:rPr>
          <w:rFonts w:ascii="Bookman Old Style" w:hAnsi="Bookman Old Style" w:cs="Bookman Old Style"/>
          <w:sz w:val="24"/>
        </w:rPr>
        <w:t xml:space="preserve"> zmian</w:t>
      </w:r>
      <w:r w:rsidRPr="00E40AD9">
        <w:rPr>
          <w:rFonts w:ascii="Bookman Old Style" w:hAnsi="Bookman Old Style" w:cs="Bookman Old Style"/>
          <w:sz w:val="24"/>
        </w:rPr>
        <w:t>y</w:t>
      </w:r>
      <w:r w:rsidR="007A3516" w:rsidRPr="00E40AD9">
        <w:rPr>
          <w:rFonts w:ascii="Bookman Old Style" w:hAnsi="Bookman Old Style" w:cs="Bookman Old Style"/>
          <w:sz w:val="24"/>
        </w:rPr>
        <w:t xml:space="preserve"> w ramowym kształcie </w:t>
      </w:r>
      <w:r w:rsidR="007A3516" w:rsidRPr="00E40AD9">
        <w:rPr>
          <w:rFonts w:ascii="Bookman Old Style" w:hAnsi="Bookman Old Style"/>
          <w:sz w:val="22"/>
          <w:szCs w:val="22"/>
        </w:rPr>
        <w:t>Wewnętrznego Systemu Zapewniania Jakości Kształcenia w MWSE w Tarnowie</w:t>
      </w:r>
      <w:r w:rsidR="00557537" w:rsidRPr="00E40AD9">
        <w:rPr>
          <w:rFonts w:ascii="Bookman Old Style" w:hAnsi="Bookman Old Style"/>
          <w:sz w:val="22"/>
          <w:szCs w:val="22"/>
        </w:rPr>
        <w:t>, zatwierdzony</w:t>
      </w:r>
      <w:r w:rsidR="001F682A" w:rsidRPr="00E40AD9">
        <w:rPr>
          <w:rFonts w:ascii="Bookman Old Style" w:hAnsi="Bookman Old Style"/>
          <w:sz w:val="22"/>
          <w:szCs w:val="22"/>
        </w:rPr>
        <w:t>m</w:t>
      </w:r>
      <w:r w:rsidR="00557537" w:rsidRPr="00E40AD9">
        <w:rPr>
          <w:rFonts w:ascii="Bookman Old Style" w:hAnsi="Bookman Old Style"/>
          <w:sz w:val="22"/>
          <w:szCs w:val="22"/>
        </w:rPr>
        <w:t xml:space="preserve"> Uchwałą Senatu </w:t>
      </w:r>
      <w:r w:rsidR="007A3516" w:rsidRPr="00E40AD9">
        <w:rPr>
          <w:rFonts w:ascii="Bookman Old Style" w:hAnsi="Bookman Old Style"/>
          <w:sz w:val="22"/>
          <w:szCs w:val="22"/>
        </w:rPr>
        <w:t xml:space="preserve"> </w:t>
      </w:r>
      <w:r w:rsidR="00C5795E" w:rsidRPr="00E40AD9">
        <w:rPr>
          <w:rFonts w:ascii="Bookman Old Style" w:hAnsi="Bookman Old Style"/>
          <w:sz w:val="22"/>
          <w:szCs w:val="22"/>
        </w:rPr>
        <w:t>2</w:t>
      </w:r>
      <w:r w:rsidR="00557537" w:rsidRPr="00E40AD9">
        <w:rPr>
          <w:rFonts w:ascii="Bookman Old Style" w:hAnsi="Bookman Old Style"/>
          <w:sz w:val="22"/>
          <w:szCs w:val="22"/>
        </w:rPr>
        <w:t>/</w:t>
      </w:r>
      <w:r w:rsidR="00C5795E" w:rsidRPr="00E40AD9">
        <w:rPr>
          <w:rFonts w:ascii="Bookman Old Style" w:hAnsi="Bookman Old Style"/>
          <w:sz w:val="22"/>
          <w:szCs w:val="22"/>
        </w:rPr>
        <w:t>S/2024 r.  z dnia 9 marca 2024</w:t>
      </w:r>
      <w:r w:rsidR="00557537" w:rsidRPr="00E40AD9">
        <w:rPr>
          <w:rFonts w:ascii="Bookman Old Style" w:hAnsi="Bookman Old Style"/>
          <w:sz w:val="22"/>
          <w:szCs w:val="22"/>
        </w:rPr>
        <w:t xml:space="preserve"> r. </w:t>
      </w:r>
      <w:r w:rsidR="007A3516" w:rsidRPr="00E40AD9">
        <w:rPr>
          <w:rFonts w:ascii="Bookman Old Style" w:hAnsi="Bookman Old Style"/>
          <w:sz w:val="22"/>
          <w:szCs w:val="22"/>
        </w:rPr>
        <w:t>w zakresie</w:t>
      </w:r>
      <w:r w:rsidR="00E23683" w:rsidRPr="00E40AD9">
        <w:rPr>
          <w:rFonts w:ascii="Bookman Old Style" w:hAnsi="Bookman Old Style"/>
          <w:sz w:val="22"/>
          <w:szCs w:val="22"/>
        </w:rPr>
        <w:t>:</w:t>
      </w:r>
    </w:p>
    <w:p w:rsidR="00956085" w:rsidRPr="00E40AD9" w:rsidRDefault="00956085" w:rsidP="00E23683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40AD9">
        <w:rPr>
          <w:rFonts w:ascii="Bookman Old Style" w:hAnsi="Bookman Old Style"/>
          <w:sz w:val="22"/>
          <w:szCs w:val="22"/>
        </w:rPr>
        <w:t>procesu dyplomowania „</w:t>
      </w:r>
      <w:r w:rsidR="00A82AF8">
        <w:rPr>
          <w:rFonts w:ascii="Bookman Old Style" w:hAnsi="Bookman Old Style"/>
          <w:sz w:val="22"/>
          <w:szCs w:val="22"/>
        </w:rPr>
        <w:t>R</w:t>
      </w:r>
      <w:r w:rsidR="006417FB">
        <w:rPr>
          <w:rFonts w:ascii="Bookman Old Style" w:hAnsi="Bookman Old Style"/>
          <w:sz w:val="22"/>
          <w:szCs w:val="22"/>
        </w:rPr>
        <w:t>ecenzja</w:t>
      </w:r>
      <w:r w:rsidRPr="00E40AD9">
        <w:rPr>
          <w:rFonts w:ascii="Bookman Old Style" w:hAnsi="Bookman Old Style"/>
          <w:sz w:val="22"/>
          <w:szCs w:val="22"/>
        </w:rPr>
        <w:t xml:space="preserve"> pracy dyplomowej”( Załącznik nr 3 do procedury nr</w:t>
      </w:r>
      <w:r w:rsidR="00452FAB">
        <w:rPr>
          <w:rFonts w:ascii="Bookman Old Style" w:hAnsi="Bookman Old Style"/>
          <w:sz w:val="22"/>
          <w:szCs w:val="22"/>
        </w:rPr>
        <w:t xml:space="preserve"> 4) w miejsce „Druk recenzji pracy dyplomowej”</w:t>
      </w:r>
    </w:p>
    <w:p w:rsidR="000449D0" w:rsidRPr="000449D0" w:rsidRDefault="000449D0" w:rsidP="000449D0">
      <w:pPr>
        <w:spacing w:line="360" w:lineRule="auto"/>
        <w:ind w:left="360"/>
        <w:jc w:val="both"/>
        <w:rPr>
          <w:sz w:val="22"/>
          <w:szCs w:val="22"/>
        </w:rPr>
      </w:pPr>
    </w:p>
    <w:p w:rsidR="00697748" w:rsidRPr="00956085" w:rsidRDefault="00956085" w:rsidP="00956085">
      <w:pPr>
        <w:spacing w:line="360" w:lineRule="auto"/>
        <w:ind w:left="60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Style w:val="Pogrubienie"/>
          <w:rFonts w:ascii="Bookman Old Style" w:hAnsi="Bookman Old Style"/>
          <w:b w:val="0"/>
          <w:sz w:val="22"/>
          <w:szCs w:val="22"/>
        </w:rPr>
        <w:t>§ 2</w:t>
      </w:r>
    </w:p>
    <w:p w:rsidR="00427451" w:rsidRDefault="00956085" w:rsidP="00956085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Wprowadzone zmiany</w:t>
      </w:r>
      <w:r w:rsidRPr="00956085">
        <w:rPr>
          <w:rFonts w:ascii="Bookman Old Style" w:hAnsi="Bookman Old Style" w:cs="Bookman Old Style"/>
          <w:sz w:val="22"/>
          <w:szCs w:val="22"/>
        </w:rPr>
        <w:t xml:space="preserve"> w ramowym kształcie </w:t>
      </w:r>
      <w:r w:rsidRPr="00956085">
        <w:rPr>
          <w:rFonts w:ascii="Bookman Old Style" w:hAnsi="Bookman Old Style"/>
          <w:sz w:val="22"/>
          <w:szCs w:val="22"/>
        </w:rPr>
        <w:t>Wewnętrznego Systemu Zapewniania Jakości Kształcenia w MWSE w Tarnowie</w:t>
      </w:r>
      <w:r>
        <w:rPr>
          <w:rFonts w:ascii="Bookman Old Style" w:hAnsi="Bookman Old Style"/>
          <w:sz w:val="22"/>
          <w:szCs w:val="22"/>
        </w:rPr>
        <w:t>,</w:t>
      </w:r>
      <w:r w:rsidR="00697748" w:rsidRPr="00956085">
        <w:rPr>
          <w:rFonts w:ascii="Bookman Old Style" w:hAnsi="Bookman Old Style"/>
          <w:sz w:val="22"/>
          <w:szCs w:val="22"/>
        </w:rPr>
        <w:t xml:space="preserve"> </w:t>
      </w:r>
      <w:r w:rsidR="00266A68">
        <w:rPr>
          <w:rFonts w:ascii="Bookman Old Style" w:hAnsi="Bookman Old Style"/>
          <w:sz w:val="22"/>
          <w:szCs w:val="22"/>
        </w:rPr>
        <w:t>o których mowa w § 1  ust. 1</w:t>
      </w:r>
      <w:r w:rsidR="00831A9D">
        <w:rPr>
          <w:rFonts w:ascii="Bookman Old Style" w:hAnsi="Bookman Old Style"/>
          <w:sz w:val="22"/>
          <w:szCs w:val="22"/>
        </w:rPr>
        <w:t xml:space="preserve"> </w:t>
      </w:r>
      <w:r w:rsidR="00697748" w:rsidRPr="00956085">
        <w:rPr>
          <w:rFonts w:ascii="Bookman Old Style" w:hAnsi="Bookman Old Style"/>
          <w:sz w:val="22"/>
          <w:szCs w:val="22"/>
        </w:rPr>
        <w:t>stanowi</w:t>
      </w:r>
      <w:r w:rsidR="0043572C">
        <w:rPr>
          <w:rFonts w:ascii="Bookman Old Style" w:hAnsi="Bookman Old Style"/>
          <w:sz w:val="22"/>
          <w:szCs w:val="22"/>
        </w:rPr>
        <w:t>ą</w:t>
      </w:r>
      <w:r w:rsidR="00697748" w:rsidRPr="00956085">
        <w:rPr>
          <w:rFonts w:ascii="Bookman Old Style" w:hAnsi="Bookman Old Style"/>
          <w:sz w:val="22"/>
          <w:szCs w:val="22"/>
        </w:rPr>
        <w:t xml:space="preserve"> </w:t>
      </w:r>
      <w:r w:rsidR="0022391D" w:rsidRPr="00956085">
        <w:rPr>
          <w:rFonts w:ascii="Bookman Old Style" w:hAnsi="Bookman Old Style"/>
          <w:sz w:val="22"/>
          <w:szCs w:val="22"/>
        </w:rPr>
        <w:t>załącznik</w:t>
      </w:r>
      <w:r w:rsidR="0043572C">
        <w:rPr>
          <w:rFonts w:ascii="Bookman Old Style" w:hAnsi="Bookman Old Style"/>
          <w:sz w:val="22"/>
          <w:szCs w:val="22"/>
        </w:rPr>
        <w:t>i</w:t>
      </w:r>
      <w:r w:rsidR="0022391D" w:rsidRPr="00956085">
        <w:rPr>
          <w:rFonts w:ascii="Bookman Old Style" w:hAnsi="Bookman Old Style"/>
          <w:sz w:val="22"/>
          <w:szCs w:val="22"/>
        </w:rPr>
        <w:t xml:space="preserve"> do niniejszej Uchwały. </w:t>
      </w:r>
    </w:p>
    <w:p w:rsidR="00697748" w:rsidRPr="00F0103A" w:rsidRDefault="00697748" w:rsidP="00697748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697748" w:rsidRPr="00F0103A" w:rsidRDefault="00956085" w:rsidP="00697748">
      <w:pPr>
        <w:spacing w:line="360" w:lineRule="auto"/>
        <w:ind w:left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3</w:t>
      </w:r>
    </w:p>
    <w:p w:rsidR="00697748" w:rsidRPr="00F0103A" w:rsidRDefault="00697748" w:rsidP="00697748">
      <w:pPr>
        <w:spacing w:line="360" w:lineRule="auto"/>
        <w:ind w:left="60"/>
        <w:rPr>
          <w:rFonts w:ascii="Bookman Old Style" w:hAnsi="Bookman Old Style"/>
          <w:sz w:val="22"/>
          <w:szCs w:val="22"/>
        </w:rPr>
      </w:pPr>
      <w:r w:rsidRPr="00F0103A">
        <w:rPr>
          <w:rFonts w:ascii="Bookman Old Style" w:hAnsi="Bookman Old Style"/>
          <w:sz w:val="22"/>
          <w:szCs w:val="22"/>
        </w:rPr>
        <w:t xml:space="preserve">Uchwała wchodzi w życie z dniem podjęcia. </w:t>
      </w:r>
    </w:p>
    <w:p w:rsidR="00B14E36" w:rsidRDefault="00E166B5"/>
    <w:sectPr w:rsidR="00B1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483"/>
    <w:multiLevelType w:val="hybridMultilevel"/>
    <w:tmpl w:val="0F7C8B74"/>
    <w:lvl w:ilvl="0" w:tplc="6F907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293605"/>
    <w:multiLevelType w:val="hybridMultilevel"/>
    <w:tmpl w:val="433CB0B0"/>
    <w:lvl w:ilvl="0" w:tplc="F7F89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82367"/>
    <w:multiLevelType w:val="hybridMultilevel"/>
    <w:tmpl w:val="433CB0B0"/>
    <w:lvl w:ilvl="0" w:tplc="F7F89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48"/>
    <w:rsid w:val="000449D0"/>
    <w:rsid w:val="0009477E"/>
    <w:rsid w:val="00104809"/>
    <w:rsid w:val="0011797F"/>
    <w:rsid w:val="0015382A"/>
    <w:rsid w:val="001838E6"/>
    <w:rsid w:val="001F3DA1"/>
    <w:rsid w:val="001F682A"/>
    <w:rsid w:val="0022391D"/>
    <w:rsid w:val="00266A68"/>
    <w:rsid w:val="002C5010"/>
    <w:rsid w:val="002D75E0"/>
    <w:rsid w:val="00322845"/>
    <w:rsid w:val="003260AA"/>
    <w:rsid w:val="00344047"/>
    <w:rsid w:val="003470C9"/>
    <w:rsid w:val="003B02E0"/>
    <w:rsid w:val="004159ED"/>
    <w:rsid w:val="00427451"/>
    <w:rsid w:val="0043572C"/>
    <w:rsid w:val="00452FAB"/>
    <w:rsid w:val="005544CB"/>
    <w:rsid w:val="00557537"/>
    <w:rsid w:val="005F429A"/>
    <w:rsid w:val="006417FB"/>
    <w:rsid w:val="00697405"/>
    <w:rsid w:val="00697748"/>
    <w:rsid w:val="007A3516"/>
    <w:rsid w:val="007E1D6B"/>
    <w:rsid w:val="00831A9D"/>
    <w:rsid w:val="008C53CE"/>
    <w:rsid w:val="00943C36"/>
    <w:rsid w:val="00956085"/>
    <w:rsid w:val="00965EA1"/>
    <w:rsid w:val="009D5553"/>
    <w:rsid w:val="00A37ECB"/>
    <w:rsid w:val="00A82AF8"/>
    <w:rsid w:val="00AA5850"/>
    <w:rsid w:val="00B42C22"/>
    <w:rsid w:val="00BE7F8C"/>
    <w:rsid w:val="00C56D3E"/>
    <w:rsid w:val="00C5795E"/>
    <w:rsid w:val="00C75007"/>
    <w:rsid w:val="00D07AAF"/>
    <w:rsid w:val="00DC33DC"/>
    <w:rsid w:val="00E166B5"/>
    <w:rsid w:val="00E23683"/>
    <w:rsid w:val="00E40AD9"/>
    <w:rsid w:val="00EC0326"/>
    <w:rsid w:val="00EF03A6"/>
    <w:rsid w:val="00EF5614"/>
    <w:rsid w:val="00F0103A"/>
    <w:rsid w:val="00F64243"/>
    <w:rsid w:val="00FE1FF8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748"/>
    <w:pPr>
      <w:spacing w:after="0" w:line="240" w:lineRule="auto"/>
    </w:pPr>
    <w:rPr>
      <w:rFonts w:ascii="Garamond" w:eastAsia="Times New Roman" w:hAnsi="Garamond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97748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6977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97748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69774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qFormat/>
    <w:rsid w:val="00697748"/>
    <w:rPr>
      <w:b/>
      <w:bCs/>
    </w:rPr>
  </w:style>
  <w:style w:type="paragraph" w:styleId="Akapitzlist">
    <w:name w:val="List Paragraph"/>
    <w:basedOn w:val="Normalny"/>
    <w:uiPriority w:val="34"/>
    <w:qFormat/>
    <w:rsid w:val="00E23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748"/>
    <w:pPr>
      <w:spacing w:after="0" w:line="240" w:lineRule="auto"/>
    </w:pPr>
    <w:rPr>
      <w:rFonts w:ascii="Garamond" w:eastAsia="Times New Roman" w:hAnsi="Garamond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97748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6977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97748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69774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qFormat/>
    <w:rsid w:val="00697748"/>
    <w:rPr>
      <w:b/>
      <w:bCs/>
    </w:rPr>
  </w:style>
  <w:style w:type="paragraph" w:styleId="Akapitzlist">
    <w:name w:val="List Paragraph"/>
    <w:basedOn w:val="Normalny"/>
    <w:uiPriority w:val="34"/>
    <w:qFormat/>
    <w:rsid w:val="00E2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MWSE</dc:creator>
  <cp:lastModifiedBy>jbator</cp:lastModifiedBy>
  <cp:revision>2</cp:revision>
  <cp:lastPrinted>2024-07-17T11:39:00Z</cp:lastPrinted>
  <dcterms:created xsi:type="dcterms:W3CDTF">2024-08-23T09:40:00Z</dcterms:created>
  <dcterms:modified xsi:type="dcterms:W3CDTF">2024-08-23T09:40:00Z</dcterms:modified>
</cp:coreProperties>
</file>